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68F0" w:rsidRPr="00DE4C3E" w:rsidRDefault="00AC68F0" w:rsidP="00AC68F0">
      <w:pPr>
        <w:pStyle w:val="22"/>
        <w:shd w:val="clear" w:color="auto" w:fill="auto"/>
        <w:spacing w:line="240" w:lineRule="auto"/>
        <w:ind w:left="800" w:firstLine="0"/>
        <w:jc w:val="center"/>
        <w:rPr>
          <w:rFonts w:ascii="Times New Roman" w:hAnsi="Times New Roman" w:cs="Times New Roman"/>
          <w:b/>
        </w:rPr>
      </w:pPr>
      <w:r w:rsidRPr="00DE4C3E">
        <w:rPr>
          <w:rFonts w:ascii="Times New Roman" w:hAnsi="Times New Roman" w:cs="Times New Roman"/>
          <w:b/>
        </w:rPr>
        <w:t>По</w:t>
      </w:r>
      <w:r>
        <w:rPr>
          <w:rFonts w:ascii="Times New Roman" w:hAnsi="Times New Roman" w:cs="Times New Roman"/>
          <w:b/>
        </w:rPr>
        <w:t xml:space="preserve">ложения должностного регламента старшего </w:t>
      </w:r>
      <w:r>
        <w:rPr>
          <w:rFonts w:ascii="Times New Roman" w:hAnsi="Times New Roman" w:cs="Times New Roman"/>
          <w:b/>
        </w:rPr>
        <w:t xml:space="preserve">контролера-ревизора Контрольно-ревизионного отдела в социально-экономической сфере </w:t>
      </w:r>
      <w:r w:rsidRPr="00DE4C3E">
        <w:rPr>
          <w:rFonts w:ascii="Times New Roman" w:hAnsi="Times New Roman" w:cs="Times New Roman"/>
          <w:b/>
        </w:rPr>
        <w:t>Управления Федерального казначейства по Республике Бурятия</w:t>
      </w:r>
    </w:p>
    <w:p w:rsidR="00AC68F0" w:rsidRPr="006100FF" w:rsidRDefault="00AC68F0" w:rsidP="00AC68F0">
      <w:pPr>
        <w:pStyle w:val="22"/>
        <w:shd w:val="clear" w:color="auto" w:fill="auto"/>
        <w:spacing w:line="240" w:lineRule="auto"/>
        <w:ind w:left="80" w:firstLine="0"/>
        <w:jc w:val="center"/>
        <w:rPr>
          <w:rFonts w:ascii="Times New Roman" w:hAnsi="Times New Roman" w:cs="Times New Roman"/>
        </w:rPr>
      </w:pPr>
    </w:p>
    <w:p w:rsidR="00AC68F0" w:rsidRPr="006100FF" w:rsidRDefault="00AC68F0" w:rsidP="00AC68F0">
      <w:pPr>
        <w:pStyle w:val="22"/>
        <w:shd w:val="clear" w:color="auto" w:fill="auto"/>
        <w:tabs>
          <w:tab w:val="left" w:pos="1378"/>
          <w:tab w:val="center" w:pos="4050"/>
          <w:tab w:val="left" w:pos="5634"/>
          <w:tab w:val="right" w:pos="9241"/>
        </w:tabs>
        <w:spacing w:line="240" w:lineRule="auto"/>
        <w:ind w:firstLine="709"/>
        <w:jc w:val="center"/>
        <w:rPr>
          <w:rFonts w:ascii="Times New Roman" w:hAnsi="Times New Roman" w:cs="Times New Roman"/>
        </w:rPr>
      </w:pPr>
    </w:p>
    <w:p w:rsidR="00AC68F0" w:rsidRPr="006100FF" w:rsidRDefault="00AC68F0" w:rsidP="00AC68F0">
      <w:pPr>
        <w:pStyle w:val="22"/>
        <w:shd w:val="clear" w:color="auto" w:fill="auto"/>
        <w:tabs>
          <w:tab w:val="left" w:pos="1886"/>
        </w:tabs>
        <w:spacing w:line="240" w:lineRule="auto"/>
        <w:ind w:left="800" w:firstLine="0"/>
        <w:jc w:val="center"/>
        <w:rPr>
          <w:rFonts w:ascii="Times New Roman" w:hAnsi="Times New Roman" w:cs="Times New Roman"/>
          <w:b/>
        </w:rPr>
      </w:pPr>
      <w:r w:rsidRPr="006100FF">
        <w:rPr>
          <w:rFonts w:ascii="Times New Roman" w:hAnsi="Times New Roman" w:cs="Times New Roman"/>
          <w:b/>
        </w:rPr>
        <w:t>Должностные обязанности, права и ответственность</w:t>
      </w:r>
    </w:p>
    <w:p w:rsidR="00091F8B" w:rsidRPr="00CF6649" w:rsidRDefault="00091F8B" w:rsidP="00CF6649">
      <w:pPr>
        <w:pStyle w:val="22"/>
        <w:shd w:val="clear" w:color="auto" w:fill="auto"/>
        <w:spacing w:line="240" w:lineRule="auto"/>
        <w:ind w:left="80" w:firstLine="0"/>
        <w:jc w:val="center"/>
        <w:rPr>
          <w:rFonts w:ascii="Times New Roman" w:hAnsi="Times New Roman" w:cs="Times New Roman"/>
        </w:rPr>
      </w:pPr>
    </w:p>
    <w:p w:rsidR="00CF6649" w:rsidRPr="00CF6649" w:rsidRDefault="00CF6649" w:rsidP="00CF6649">
      <w:pPr>
        <w:pStyle w:val="22"/>
        <w:shd w:val="clear" w:color="auto" w:fill="auto"/>
        <w:tabs>
          <w:tab w:val="left" w:pos="1886"/>
        </w:tabs>
        <w:spacing w:line="240" w:lineRule="auto"/>
        <w:ind w:left="800" w:firstLine="0"/>
        <w:jc w:val="left"/>
        <w:rPr>
          <w:rFonts w:ascii="Times New Roman" w:hAnsi="Times New Roman" w:cs="Times New Roman"/>
          <w:b/>
        </w:rPr>
      </w:pPr>
    </w:p>
    <w:p w:rsidR="000020BA" w:rsidRPr="00CF6649" w:rsidRDefault="00706E2D" w:rsidP="00CF6649">
      <w:pPr>
        <w:pStyle w:val="22"/>
        <w:shd w:val="clear" w:color="auto" w:fill="auto"/>
        <w:tabs>
          <w:tab w:val="left" w:pos="1162"/>
          <w:tab w:val="left" w:leader="underscore" w:pos="7644"/>
        </w:tabs>
        <w:spacing w:line="240" w:lineRule="auto"/>
        <w:ind w:firstLine="709"/>
        <w:jc w:val="both"/>
        <w:rPr>
          <w:rFonts w:ascii="Times New Roman" w:hAnsi="Times New Roman" w:cs="Times New Roman"/>
        </w:rPr>
      </w:pPr>
      <w:r w:rsidRPr="00CF6649">
        <w:rPr>
          <w:rFonts w:ascii="Times New Roman" w:hAnsi="Times New Roman" w:cs="Times New Roman"/>
        </w:rPr>
        <w:t>7</w:t>
      </w:r>
      <w:r w:rsidR="00D553BB" w:rsidRPr="00CF6649">
        <w:rPr>
          <w:rFonts w:ascii="Times New Roman" w:hAnsi="Times New Roman" w:cs="Times New Roman"/>
        </w:rPr>
        <w:t xml:space="preserve">. </w:t>
      </w:r>
      <w:proofErr w:type="gramStart"/>
      <w:r w:rsidR="00C45E51" w:rsidRPr="00CF6649">
        <w:rPr>
          <w:rFonts w:ascii="Times New Roman" w:hAnsi="Times New Roman" w:cs="Times New Roman"/>
        </w:rPr>
        <w:t xml:space="preserve">Основные права и обязанности </w:t>
      </w:r>
      <w:r w:rsidR="007218CE" w:rsidRPr="00CF6649">
        <w:rPr>
          <w:rFonts w:ascii="Times New Roman" w:hAnsi="Times New Roman" w:cs="Times New Roman"/>
        </w:rPr>
        <w:t>с</w:t>
      </w:r>
      <w:r w:rsidR="007218CE" w:rsidRPr="00CF6649">
        <w:rPr>
          <w:rFonts w:ascii="Times New Roman" w:eastAsia="Times New Roman" w:hAnsi="Times New Roman" w:cs="Times New Roman"/>
          <w:color w:val="auto"/>
          <w:lang w:bidi="ar-SA"/>
        </w:rPr>
        <w:t xml:space="preserve">таршего </w:t>
      </w:r>
      <w:r w:rsidR="002E6E76" w:rsidRPr="00CF6649">
        <w:rPr>
          <w:rFonts w:ascii="Times New Roman" w:hAnsi="Times New Roman" w:cs="Times New Roman"/>
        </w:rPr>
        <w:t>контролера-ревизора</w:t>
      </w:r>
      <w:r w:rsidR="00EA51C1" w:rsidRPr="00CF6649">
        <w:rPr>
          <w:rFonts w:ascii="Times New Roman" w:hAnsi="Times New Roman" w:cs="Times New Roman"/>
        </w:rPr>
        <w:t xml:space="preserve">, а также запреты, ограничения и требования к служебному поведению </w:t>
      </w:r>
      <w:r w:rsidR="007C05D7" w:rsidRPr="00CF6649">
        <w:rPr>
          <w:rFonts w:ascii="Times New Roman" w:hAnsi="Times New Roman" w:cs="Times New Roman"/>
        </w:rPr>
        <w:t xml:space="preserve">федерального государственного </w:t>
      </w:r>
      <w:r w:rsidR="00EA51C1" w:rsidRPr="00CF6649">
        <w:rPr>
          <w:rFonts w:ascii="Times New Roman" w:hAnsi="Times New Roman" w:cs="Times New Roman"/>
        </w:rPr>
        <w:t>гражданского служащего</w:t>
      </w:r>
      <w:r w:rsidR="007C05D7" w:rsidRPr="00CF6649">
        <w:rPr>
          <w:rFonts w:ascii="Times New Roman" w:hAnsi="Times New Roman" w:cs="Times New Roman"/>
        </w:rPr>
        <w:t xml:space="preserve"> (далее – гражданского служащего)</w:t>
      </w:r>
      <w:r w:rsidR="00EA51C1" w:rsidRPr="00CF6649">
        <w:rPr>
          <w:rFonts w:ascii="Times New Roman" w:hAnsi="Times New Roman" w:cs="Times New Roman"/>
        </w:rPr>
        <w:t xml:space="preserve">, связанные с гражданской службой, которые установлены в отношении него и предусмотрены статьями </w:t>
      </w:r>
      <w:r w:rsidR="00D553BB" w:rsidRPr="00CF6649">
        <w:rPr>
          <w:rStyle w:val="22pt"/>
          <w:rFonts w:ascii="Times New Roman" w:hAnsi="Times New Roman" w:cs="Times New Roman"/>
        </w:rPr>
        <w:t>1</w:t>
      </w:r>
      <w:r w:rsidR="00EA51C1" w:rsidRPr="00CF6649">
        <w:rPr>
          <w:rStyle w:val="22pt"/>
          <w:rFonts w:ascii="Times New Roman" w:hAnsi="Times New Roman" w:cs="Times New Roman"/>
        </w:rPr>
        <w:t>4-18</w:t>
      </w:r>
      <w:r w:rsidR="00EA51C1" w:rsidRPr="00CF6649">
        <w:rPr>
          <w:rFonts w:ascii="Times New Roman" w:hAnsi="Times New Roman" w:cs="Times New Roman"/>
        </w:rPr>
        <w:t xml:space="preserve"> Федерального закона о гражданской службе Федерального закона от 27 июля 2004 г. № 79-ФЗ «О государственной гражданской службе Российской Федерации» </w:t>
      </w:r>
      <w:r w:rsidR="00C26C27" w:rsidRPr="00CF6649">
        <w:rPr>
          <w:rFonts w:ascii="Times New Roman" w:hAnsi="Times New Roman" w:cs="Times New Roman"/>
        </w:rPr>
        <w:t>(далее – Федеральный закон)</w:t>
      </w:r>
      <w:r w:rsidR="003D2367" w:rsidRPr="00CF6649">
        <w:rPr>
          <w:rFonts w:ascii="Times New Roman" w:hAnsi="Times New Roman" w:cs="Times New Roman"/>
        </w:rPr>
        <w:t xml:space="preserve">: </w:t>
      </w:r>
      <w:proofErr w:type="gramEnd"/>
    </w:p>
    <w:p w:rsidR="00C26C27" w:rsidRPr="00CF6649" w:rsidRDefault="00706E2D" w:rsidP="00CF6649">
      <w:pPr>
        <w:pStyle w:val="22"/>
        <w:widowControl/>
        <w:shd w:val="clear" w:color="auto" w:fill="auto"/>
        <w:tabs>
          <w:tab w:val="left" w:pos="0"/>
          <w:tab w:val="left" w:leader="underscore" w:pos="7644"/>
        </w:tabs>
        <w:spacing w:line="240" w:lineRule="auto"/>
        <w:ind w:firstLine="709"/>
        <w:jc w:val="both"/>
        <w:rPr>
          <w:rFonts w:ascii="Times New Roman" w:eastAsia="Times New Roman" w:hAnsi="Times New Roman" w:cs="Times New Roman"/>
          <w:color w:val="FF0000"/>
          <w:lang w:bidi="ar-SA"/>
        </w:rPr>
      </w:pPr>
      <w:r w:rsidRPr="00CF6649">
        <w:rPr>
          <w:rFonts w:ascii="Times New Roman" w:hAnsi="Times New Roman" w:cs="Times New Roman"/>
        </w:rPr>
        <w:t>7</w:t>
      </w:r>
      <w:r w:rsidR="00C26C27" w:rsidRPr="00CF6649">
        <w:rPr>
          <w:rFonts w:ascii="Times New Roman" w:hAnsi="Times New Roman" w:cs="Times New Roman"/>
        </w:rPr>
        <w:t xml:space="preserve">.1. В соответствии со </w:t>
      </w:r>
      <w:hyperlink r:id="rId9" w:history="1">
        <w:r w:rsidR="00C26C27" w:rsidRPr="00CF6649">
          <w:rPr>
            <w:rFonts w:ascii="Times New Roman" w:hAnsi="Times New Roman" w:cs="Times New Roman"/>
          </w:rPr>
          <w:t>статьей 1</w:t>
        </w:r>
      </w:hyperlink>
      <w:r w:rsidR="00C26C27" w:rsidRPr="00CF6649">
        <w:rPr>
          <w:rFonts w:ascii="Times New Roman" w:hAnsi="Times New Roman" w:cs="Times New Roman"/>
        </w:rPr>
        <w:t xml:space="preserve">4 Федерального закона </w:t>
      </w:r>
      <w:r w:rsidR="007218CE" w:rsidRPr="00CF6649">
        <w:rPr>
          <w:rFonts w:ascii="Times New Roman" w:hAnsi="Times New Roman" w:cs="Times New Roman"/>
        </w:rPr>
        <w:t>с</w:t>
      </w:r>
      <w:r w:rsidR="007218CE" w:rsidRPr="00CF6649">
        <w:rPr>
          <w:rFonts w:ascii="Times New Roman" w:eastAsia="Times New Roman" w:hAnsi="Times New Roman" w:cs="Times New Roman"/>
          <w:color w:val="auto"/>
          <w:lang w:bidi="ar-SA"/>
        </w:rPr>
        <w:t xml:space="preserve">тарший </w:t>
      </w:r>
      <w:r w:rsidR="002E6E76" w:rsidRPr="00CF6649">
        <w:rPr>
          <w:rFonts w:ascii="Times New Roman" w:hAnsi="Times New Roman" w:cs="Times New Roman"/>
        </w:rPr>
        <w:t>контролер-ревизор</w:t>
      </w:r>
      <w:r w:rsidR="00C26C27" w:rsidRPr="00CF6649">
        <w:rPr>
          <w:rFonts w:ascii="Times New Roman" w:hAnsi="Times New Roman" w:cs="Times New Roman"/>
        </w:rPr>
        <w:t xml:space="preserve">, имеет право </w:t>
      </w:r>
      <w:proofErr w:type="gramStart"/>
      <w:r w:rsidR="00C26C27" w:rsidRPr="00CF6649">
        <w:rPr>
          <w:rFonts w:ascii="Times New Roman" w:hAnsi="Times New Roman" w:cs="Times New Roman"/>
        </w:rPr>
        <w:t>на</w:t>
      </w:r>
      <w:proofErr w:type="gramEnd"/>
      <w:r w:rsidR="00C26C27" w:rsidRPr="00CF6649">
        <w:rPr>
          <w:rFonts w:ascii="Times New Roman" w:hAnsi="Times New Roman" w:cs="Times New Roman"/>
        </w:rPr>
        <w:t>:</w:t>
      </w:r>
    </w:p>
    <w:p w:rsidR="00C26C27" w:rsidRPr="00CF6649" w:rsidRDefault="00C26C27" w:rsidP="00CF6649">
      <w:pPr>
        <w:pStyle w:val="22"/>
        <w:widowControl/>
        <w:shd w:val="clear" w:color="auto" w:fill="auto"/>
        <w:tabs>
          <w:tab w:val="left" w:pos="851"/>
          <w:tab w:val="left" w:leader="underscore" w:pos="7644"/>
        </w:tabs>
        <w:spacing w:line="240" w:lineRule="auto"/>
        <w:ind w:firstLine="720"/>
        <w:jc w:val="both"/>
        <w:rPr>
          <w:rFonts w:ascii="Times New Roman" w:eastAsia="Times New Roman" w:hAnsi="Times New Roman" w:cs="Times New Roman"/>
          <w:color w:val="auto"/>
          <w:lang w:bidi="ar-SA"/>
        </w:rPr>
      </w:pPr>
      <w:r w:rsidRPr="00CF6649">
        <w:rPr>
          <w:rFonts w:ascii="Times New Roman" w:eastAsia="Times New Roman" w:hAnsi="Times New Roman" w:cs="Times New Roman"/>
          <w:color w:val="auto"/>
          <w:lang w:bidi="ar-SA"/>
        </w:rPr>
        <w:t>7.1</w:t>
      </w:r>
      <w:r w:rsidR="00D56A37" w:rsidRPr="00CF6649">
        <w:rPr>
          <w:rFonts w:ascii="Times New Roman" w:eastAsia="Times New Roman" w:hAnsi="Times New Roman" w:cs="Times New Roman"/>
          <w:color w:val="auto"/>
          <w:lang w:bidi="ar-SA"/>
        </w:rPr>
        <w:t>.1. обеспечение надлежащих организационно-технических условий, необходимых для исполнения должностных обязанностей;</w:t>
      </w:r>
    </w:p>
    <w:p w:rsidR="00D56A37" w:rsidRPr="00CF6649" w:rsidRDefault="00C26C27" w:rsidP="00CF6649">
      <w:pPr>
        <w:pStyle w:val="22"/>
        <w:widowControl/>
        <w:shd w:val="clear" w:color="auto" w:fill="auto"/>
        <w:tabs>
          <w:tab w:val="left" w:pos="851"/>
          <w:tab w:val="left" w:leader="underscore" w:pos="7644"/>
        </w:tabs>
        <w:spacing w:line="240" w:lineRule="auto"/>
        <w:ind w:firstLine="720"/>
        <w:jc w:val="both"/>
        <w:rPr>
          <w:rFonts w:ascii="Times New Roman" w:eastAsia="Times New Roman" w:hAnsi="Times New Roman" w:cs="Times New Roman"/>
          <w:color w:val="auto"/>
          <w:lang w:bidi="ar-SA"/>
        </w:rPr>
      </w:pPr>
      <w:r w:rsidRPr="00CF6649">
        <w:rPr>
          <w:rFonts w:ascii="Times New Roman" w:eastAsia="Times New Roman" w:hAnsi="Times New Roman" w:cs="Times New Roman"/>
          <w:color w:val="auto"/>
          <w:lang w:bidi="ar-SA"/>
        </w:rPr>
        <w:t>7.1</w:t>
      </w:r>
      <w:r w:rsidR="00D56A37" w:rsidRPr="00CF6649">
        <w:rPr>
          <w:rFonts w:ascii="Times New Roman" w:eastAsia="Times New Roman" w:hAnsi="Times New Roman" w:cs="Times New Roman"/>
          <w:color w:val="auto"/>
          <w:lang w:bidi="ar-SA"/>
        </w:rPr>
        <w:t>.2. ознакомление с настоящим должностным регламентом и иными документами, определяющими его права и обязанности по замещаемой должности государственной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D56A37" w:rsidRPr="00CF6649" w:rsidRDefault="00C26C27" w:rsidP="00CF6649">
      <w:pPr>
        <w:ind w:firstLine="720"/>
        <w:jc w:val="both"/>
        <w:rPr>
          <w:rFonts w:ascii="Times New Roman" w:eastAsia="Times New Roman" w:hAnsi="Times New Roman" w:cs="Times New Roman"/>
          <w:snapToGrid w:val="0"/>
          <w:color w:val="auto"/>
          <w:sz w:val="26"/>
          <w:szCs w:val="26"/>
          <w:lang w:bidi="ar-SA"/>
        </w:rPr>
      </w:pPr>
      <w:r w:rsidRPr="00CF6649">
        <w:rPr>
          <w:rFonts w:ascii="Times New Roman" w:eastAsia="Times New Roman" w:hAnsi="Times New Roman" w:cs="Times New Roman"/>
          <w:color w:val="auto"/>
          <w:sz w:val="26"/>
          <w:szCs w:val="26"/>
          <w:lang w:bidi="ar-SA"/>
        </w:rPr>
        <w:t>7.1</w:t>
      </w:r>
      <w:r w:rsidR="00D56A37" w:rsidRPr="00CF6649">
        <w:rPr>
          <w:rFonts w:ascii="Times New Roman" w:eastAsia="Times New Roman" w:hAnsi="Times New Roman" w:cs="Times New Roman"/>
          <w:color w:val="auto"/>
          <w:sz w:val="26"/>
          <w:szCs w:val="26"/>
          <w:lang w:bidi="ar-SA"/>
        </w:rPr>
        <w:t>.3. </w:t>
      </w:r>
      <w:r w:rsidR="00D56A37" w:rsidRPr="00CF6649">
        <w:rPr>
          <w:rFonts w:ascii="Times New Roman" w:eastAsia="Times New Roman" w:hAnsi="Times New Roman" w:cs="Times New Roman"/>
          <w:snapToGrid w:val="0"/>
          <w:color w:val="auto"/>
          <w:sz w:val="26"/>
          <w:szCs w:val="26"/>
          <w:lang w:bidi="ar-SA"/>
        </w:rPr>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D56A37" w:rsidRPr="00CF6649" w:rsidRDefault="00C26C27" w:rsidP="00CF6649">
      <w:pPr>
        <w:ind w:firstLine="720"/>
        <w:jc w:val="both"/>
        <w:rPr>
          <w:rFonts w:ascii="Times New Roman" w:eastAsia="Times New Roman" w:hAnsi="Times New Roman" w:cs="Times New Roman"/>
          <w:snapToGrid w:val="0"/>
          <w:color w:val="auto"/>
          <w:sz w:val="26"/>
          <w:szCs w:val="26"/>
          <w:lang w:bidi="ar-SA"/>
        </w:rPr>
      </w:pPr>
      <w:r w:rsidRPr="00CF6649">
        <w:rPr>
          <w:rFonts w:ascii="Times New Roman" w:eastAsia="Times New Roman" w:hAnsi="Times New Roman" w:cs="Times New Roman"/>
          <w:snapToGrid w:val="0"/>
          <w:color w:val="auto"/>
          <w:sz w:val="26"/>
          <w:szCs w:val="26"/>
          <w:lang w:bidi="ar-SA"/>
        </w:rPr>
        <w:t>7.1</w:t>
      </w:r>
      <w:r w:rsidR="00D56A37" w:rsidRPr="00CF6649">
        <w:rPr>
          <w:rFonts w:ascii="Times New Roman" w:eastAsia="Times New Roman" w:hAnsi="Times New Roman" w:cs="Times New Roman"/>
          <w:snapToGrid w:val="0"/>
          <w:color w:val="auto"/>
          <w:sz w:val="26"/>
          <w:szCs w:val="26"/>
          <w:lang w:bidi="ar-SA"/>
        </w:rPr>
        <w:t>.4. оплату труда и другие выплаты в соответствии с федеральными законами, иными нормативными правовыми актами Российской Федерации и со служебным контрактом;</w:t>
      </w:r>
    </w:p>
    <w:p w:rsidR="00D56A37" w:rsidRPr="00CF6649" w:rsidRDefault="00C26C27" w:rsidP="00CF6649">
      <w:pPr>
        <w:widowControl/>
        <w:ind w:firstLine="720"/>
        <w:jc w:val="both"/>
        <w:rPr>
          <w:rFonts w:ascii="Times New Roman" w:eastAsia="Times New Roman" w:hAnsi="Times New Roman" w:cs="Times New Roman"/>
          <w:color w:val="auto"/>
          <w:sz w:val="26"/>
          <w:szCs w:val="26"/>
          <w:lang w:bidi="ar-SA"/>
        </w:rPr>
      </w:pPr>
      <w:r w:rsidRPr="00CF6649">
        <w:rPr>
          <w:rFonts w:ascii="Times New Roman" w:eastAsia="Times New Roman" w:hAnsi="Times New Roman" w:cs="Times New Roman"/>
          <w:snapToGrid w:val="0"/>
          <w:color w:val="auto"/>
          <w:sz w:val="26"/>
          <w:szCs w:val="26"/>
          <w:lang w:bidi="ar-SA"/>
        </w:rPr>
        <w:t>7.1</w:t>
      </w:r>
      <w:r w:rsidR="00D56A37" w:rsidRPr="00CF6649">
        <w:rPr>
          <w:rFonts w:ascii="Times New Roman" w:eastAsia="Times New Roman" w:hAnsi="Times New Roman" w:cs="Times New Roman"/>
          <w:snapToGrid w:val="0"/>
          <w:color w:val="auto"/>
          <w:sz w:val="26"/>
          <w:szCs w:val="26"/>
          <w:lang w:bidi="ar-SA"/>
        </w:rPr>
        <w:t>.5. </w:t>
      </w:r>
      <w:r w:rsidR="00D56A37" w:rsidRPr="00CF6649">
        <w:rPr>
          <w:rFonts w:ascii="Times New Roman" w:eastAsia="Times New Roman" w:hAnsi="Times New Roman" w:cs="Times New Roman"/>
          <w:color w:val="auto"/>
          <w:sz w:val="26"/>
          <w:szCs w:val="26"/>
          <w:lang w:bidi="ar-SA"/>
        </w:rPr>
        <w:t>получение в установленном порядке информации и материалов, необходимых для исполнения должностных обязанностей, а также на внесение предложений по совершенствованию деятельности Управления;</w:t>
      </w:r>
    </w:p>
    <w:p w:rsidR="00D56A37" w:rsidRPr="00CF6649" w:rsidRDefault="00C26C27" w:rsidP="00CF6649">
      <w:pPr>
        <w:ind w:firstLine="720"/>
        <w:jc w:val="both"/>
        <w:rPr>
          <w:rFonts w:ascii="Times New Roman" w:eastAsia="Times New Roman" w:hAnsi="Times New Roman" w:cs="Times New Roman"/>
          <w:snapToGrid w:val="0"/>
          <w:color w:val="auto"/>
          <w:sz w:val="26"/>
          <w:szCs w:val="26"/>
          <w:lang w:bidi="ar-SA"/>
        </w:rPr>
      </w:pPr>
      <w:r w:rsidRPr="00CF6649">
        <w:rPr>
          <w:rFonts w:ascii="Times New Roman" w:eastAsia="Times New Roman" w:hAnsi="Times New Roman" w:cs="Times New Roman"/>
          <w:snapToGrid w:val="0"/>
          <w:color w:val="auto"/>
          <w:sz w:val="26"/>
          <w:szCs w:val="26"/>
          <w:lang w:bidi="ar-SA"/>
        </w:rPr>
        <w:t>7.1</w:t>
      </w:r>
      <w:r w:rsidR="00D56A37" w:rsidRPr="00CF6649">
        <w:rPr>
          <w:rFonts w:ascii="Times New Roman" w:eastAsia="Times New Roman" w:hAnsi="Times New Roman" w:cs="Times New Roman"/>
          <w:snapToGrid w:val="0"/>
          <w:color w:val="auto"/>
          <w:sz w:val="26"/>
          <w:szCs w:val="26"/>
          <w:lang w:bidi="ar-SA"/>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D56A37" w:rsidRPr="00CF6649" w:rsidRDefault="00C26C27" w:rsidP="00CF6649">
      <w:pPr>
        <w:widowControl/>
        <w:ind w:firstLine="720"/>
        <w:jc w:val="both"/>
        <w:rPr>
          <w:rFonts w:ascii="Times New Roman" w:eastAsia="Times New Roman" w:hAnsi="Times New Roman" w:cs="Times New Roman"/>
          <w:bCs/>
          <w:color w:val="auto"/>
          <w:sz w:val="26"/>
          <w:szCs w:val="26"/>
          <w:lang w:bidi="ar-SA"/>
        </w:rPr>
      </w:pPr>
      <w:r w:rsidRPr="00CF6649">
        <w:rPr>
          <w:rFonts w:ascii="Times New Roman" w:eastAsia="Times New Roman" w:hAnsi="Times New Roman" w:cs="Times New Roman"/>
          <w:bCs/>
          <w:color w:val="auto"/>
          <w:sz w:val="26"/>
          <w:szCs w:val="26"/>
          <w:lang w:bidi="ar-SA"/>
        </w:rPr>
        <w:t>7.1</w:t>
      </w:r>
      <w:r w:rsidR="00D56A37" w:rsidRPr="00CF6649">
        <w:rPr>
          <w:rFonts w:ascii="Times New Roman" w:eastAsia="Times New Roman" w:hAnsi="Times New Roman" w:cs="Times New Roman"/>
          <w:bCs/>
          <w:color w:val="auto"/>
          <w:sz w:val="26"/>
          <w:szCs w:val="26"/>
          <w:lang w:bidi="ar-SA"/>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D56A37" w:rsidRPr="00CF6649" w:rsidRDefault="00C26C27" w:rsidP="00CF6649">
      <w:pPr>
        <w:ind w:firstLine="720"/>
        <w:jc w:val="both"/>
        <w:rPr>
          <w:rFonts w:ascii="Times New Roman" w:eastAsia="Times New Roman" w:hAnsi="Times New Roman" w:cs="Times New Roman"/>
          <w:snapToGrid w:val="0"/>
          <w:color w:val="auto"/>
          <w:sz w:val="26"/>
          <w:szCs w:val="26"/>
          <w:lang w:bidi="ar-SA"/>
        </w:rPr>
      </w:pPr>
      <w:r w:rsidRPr="00CF6649">
        <w:rPr>
          <w:rFonts w:ascii="Times New Roman" w:eastAsia="Times New Roman" w:hAnsi="Times New Roman" w:cs="Times New Roman"/>
          <w:snapToGrid w:val="0"/>
          <w:color w:val="auto"/>
          <w:sz w:val="26"/>
          <w:szCs w:val="26"/>
          <w:lang w:bidi="ar-SA"/>
        </w:rPr>
        <w:t>7.1</w:t>
      </w:r>
      <w:r w:rsidR="00D56A37" w:rsidRPr="00CF6649">
        <w:rPr>
          <w:rFonts w:ascii="Times New Roman" w:eastAsia="Times New Roman" w:hAnsi="Times New Roman" w:cs="Times New Roman"/>
          <w:snapToGrid w:val="0"/>
          <w:color w:val="auto"/>
          <w:sz w:val="26"/>
          <w:szCs w:val="26"/>
          <w:lang w:bidi="ar-SA"/>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D56A37" w:rsidRPr="00CF6649" w:rsidRDefault="00C26C27" w:rsidP="00CF6649">
      <w:pPr>
        <w:ind w:firstLine="720"/>
        <w:jc w:val="both"/>
        <w:rPr>
          <w:rFonts w:ascii="Times New Roman" w:eastAsia="Times New Roman" w:hAnsi="Times New Roman" w:cs="Times New Roman"/>
          <w:snapToGrid w:val="0"/>
          <w:color w:val="auto"/>
          <w:sz w:val="26"/>
          <w:szCs w:val="26"/>
          <w:lang w:bidi="ar-SA"/>
        </w:rPr>
      </w:pPr>
      <w:r w:rsidRPr="00CF6649">
        <w:rPr>
          <w:rFonts w:ascii="Times New Roman" w:eastAsia="Times New Roman" w:hAnsi="Times New Roman" w:cs="Times New Roman"/>
          <w:snapToGrid w:val="0"/>
          <w:color w:val="auto"/>
          <w:sz w:val="26"/>
          <w:szCs w:val="26"/>
          <w:lang w:bidi="ar-SA"/>
        </w:rPr>
        <w:t>7.1</w:t>
      </w:r>
      <w:r w:rsidR="00D56A37" w:rsidRPr="00CF6649">
        <w:rPr>
          <w:rFonts w:ascii="Times New Roman" w:eastAsia="Times New Roman" w:hAnsi="Times New Roman" w:cs="Times New Roman"/>
          <w:snapToGrid w:val="0"/>
          <w:color w:val="auto"/>
          <w:sz w:val="26"/>
          <w:szCs w:val="26"/>
          <w:lang w:bidi="ar-SA"/>
        </w:rPr>
        <w:t xml:space="preserve">.9. защиту сведений о </w:t>
      </w:r>
      <w:r w:rsidR="008869C0" w:rsidRPr="00CF6649">
        <w:rPr>
          <w:rFonts w:ascii="Times New Roman" w:eastAsiaTheme="minorHAnsi" w:hAnsi="Times New Roman"/>
          <w:color w:val="000000" w:themeColor="text1"/>
          <w:sz w:val="26"/>
          <w:szCs w:val="26"/>
          <w:lang w:eastAsia="en-US"/>
        </w:rPr>
        <w:t>гражданском служащем</w:t>
      </w:r>
      <w:r w:rsidR="00D56A37" w:rsidRPr="00CF6649">
        <w:rPr>
          <w:rFonts w:ascii="Times New Roman" w:eastAsia="Times New Roman" w:hAnsi="Times New Roman" w:cs="Times New Roman"/>
          <w:snapToGrid w:val="0"/>
          <w:color w:val="auto"/>
          <w:sz w:val="26"/>
          <w:szCs w:val="26"/>
          <w:lang w:bidi="ar-SA"/>
        </w:rPr>
        <w:t>;</w:t>
      </w:r>
    </w:p>
    <w:p w:rsidR="00D56A37" w:rsidRPr="00CF6649" w:rsidRDefault="00C26C27" w:rsidP="00CF6649">
      <w:pPr>
        <w:ind w:firstLine="720"/>
        <w:jc w:val="both"/>
        <w:rPr>
          <w:rFonts w:ascii="Times New Roman" w:eastAsia="Times New Roman" w:hAnsi="Times New Roman" w:cs="Times New Roman"/>
          <w:snapToGrid w:val="0"/>
          <w:color w:val="auto"/>
          <w:sz w:val="26"/>
          <w:szCs w:val="26"/>
          <w:lang w:bidi="ar-SA"/>
        </w:rPr>
      </w:pPr>
      <w:r w:rsidRPr="00CF6649">
        <w:rPr>
          <w:rFonts w:ascii="Times New Roman" w:eastAsia="Times New Roman" w:hAnsi="Times New Roman" w:cs="Times New Roman"/>
          <w:snapToGrid w:val="0"/>
          <w:color w:val="auto"/>
          <w:sz w:val="26"/>
          <w:szCs w:val="26"/>
          <w:lang w:bidi="ar-SA"/>
        </w:rPr>
        <w:t>7.1</w:t>
      </w:r>
      <w:r w:rsidR="00D56A37" w:rsidRPr="00CF6649">
        <w:rPr>
          <w:rFonts w:ascii="Times New Roman" w:eastAsia="Times New Roman" w:hAnsi="Times New Roman" w:cs="Times New Roman"/>
          <w:snapToGrid w:val="0"/>
          <w:color w:val="auto"/>
          <w:sz w:val="26"/>
          <w:szCs w:val="26"/>
          <w:lang w:bidi="ar-SA"/>
        </w:rPr>
        <w:t>.10. должностной рост на конкурсной основе;</w:t>
      </w:r>
    </w:p>
    <w:p w:rsidR="00D56A37" w:rsidRPr="00CF6649" w:rsidRDefault="00C26C27" w:rsidP="00CF6649">
      <w:pPr>
        <w:ind w:firstLine="720"/>
        <w:jc w:val="both"/>
        <w:rPr>
          <w:rFonts w:ascii="Times New Roman" w:eastAsia="Times New Roman" w:hAnsi="Times New Roman" w:cs="Times New Roman"/>
          <w:snapToGrid w:val="0"/>
          <w:color w:val="auto"/>
          <w:sz w:val="26"/>
          <w:szCs w:val="26"/>
          <w:lang w:bidi="ar-SA"/>
        </w:rPr>
      </w:pPr>
      <w:r w:rsidRPr="00CF6649">
        <w:rPr>
          <w:rFonts w:ascii="Times New Roman" w:eastAsia="Times New Roman" w:hAnsi="Times New Roman" w:cs="Times New Roman"/>
          <w:snapToGrid w:val="0"/>
          <w:color w:val="auto"/>
          <w:sz w:val="26"/>
          <w:szCs w:val="26"/>
          <w:lang w:bidi="ar-SA"/>
        </w:rPr>
        <w:t>7.1</w:t>
      </w:r>
      <w:r w:rsidR="00D56A37" w:rsidRPr="00CF6649">
        <w:rPr>
          <w:rFonts w:ascii="Times New Roman" w:eastAsia="Times New Roman" w:hAnsi="Times New Roman" w:cs="Times New Roman"/>
          <w:snapToGrid w:val="0"/>
          <w:color w:val="auto"/>
          <w:sz w:val="26"/>
          <w:szCs w:val="26"/>
          <w:lang w:bidi="ar-SA"/>
        </w:rPr>
        <w:t>.11. </w:t>
      </w:r>
      <w:r w:rsidR="00D56A37" w:rsidRPr="00CF6649">
        <w:rPr>
          <w:rFonts w:ascii="Times New Roman" w:eastAsia="Times New Roman" w:hAnsi="Times New Roman" w:cs="Times New Roman"/>
          <w:color w:val="auto"/>
          <w:sz w:val="26"/>
          <w:szCs w:val="26"/>
          <w:lang w:bidi="ar-SA"/>
        </w:rPr>
        <w:t xml:space="preserve">профессиональное развитие в порядке, установленном </w:t>
      </w:r>
      <w:r w:rsidRPr="00CF6649">
        <w:rPr>
          <w:rFonts w:ascii="Times New Roman" w:eastAsia="Times New Roman" w:hAnsi="Times New Roman" w:cs="Times New Roman"/>
          <w:color w:val="auto"/>
          <w:sz w:val="26"/>
          <w:szCs w:val="26"/>
          <w:lang w:bidi="ar-SA"/>
        </w:rPr>
        <w:t>Ф</w:t>
      </w:r>
      <w:r w:rsidR="00D56A37" w:rsidRPr="00CF6649">
        <w:rPr>
          <w:rFonts w:ascii="Times New Roman" w:eastAsia="Times New Roman" w:hAnsi="Times New Roman" w:cs="Times New Roman"/>
          <w:color w:val="auto"/>
          <w:sz w:val="26"/>
          <w:szCs w:val="26"/>
          <w:lang w:bidi="ar-SA"/>
        </w:rPr>
        <w:t>едеральным законом</w:t>
      </w:r>
      <w:r w:rsidRPr="00CF6649">
        <w:rPr>
          <w:rFonts w:ascii="Times New Roman" w:eastAsia="Times New Roman" w:hAnsi="Times New Roman" w:cs="Times New Roman"/>
          <w:color w:val="auto"/>
          <w:sz w:val="26"/>
          <w:szCs w:val="26"/>
          <w:lang w:bidi="ar-SA"/>
        </w:rPr>
        <w:t xml:space="preserve"> </w:t>
      </w:r>
      <w:r w:rsidR="00D56A37" w:rsidRPr="00CF6649">
        <w:rPr>
          <w:rFonts w:ascii="Times New Roman" w:eastAsia="Times New Roman" w:hAnsi="Times New Roman" w:cs="Times New Roman"/>
          <w:color w:val="auto"/>
          <w:sz w:val="26"/>
          <w:szCs w:val="26"/>
          <w:lang w:bidi="ar-SA"/>
        </w:rPr>
        <w:t>и другими федеральными законами;</w:t>
      </w:r>
    </w:p>
    <w:p w:rsidR="00D56A37" w:rsidRPr="00CF6649" w:rsidRDefault="00C26C27" w:rsidP="00CF6649">
      <w:pPr>
        <w:ind w:firstLine="720"/>
        <w:jc w:val="both"/>
        <w:rPr>
          <w:rFonts w:ascii="Times New Roman" w:eastAsia="Times New Roman" w:hAnsi="Times New Roman" w:cs="Times New Roman"/>
          <w:snapToGrid w:val="0"/>
          <w:color w:val="auto"/>
          <w:sz w:val="26"/>
          <w:szCs w:val="26"/>
          <w:lang w:bidi="ar-SA"/>
        </w:rPr>
      </w:pPr>
      <w:r w:rsidRPr="00CF6649">
        <w:rPr>
          <w:rFonts w:ascii="Times New Roman" w:eastAsia="Times New Roman" w:hAnsi="Times New Roman" w:cs="Times New Roman"/>
          <w:snapToGrid w:val="0"/>
          <w:color w:val="auto"/>
          <w:sz w:val="26"/>
          <w:szCs w:val="26"/>
          <w:lang w:bidi="ar-SA"/>
        </w:rPr>
        <w:t>7.1</w:t>
      </w:r>
      <w:r w:rsidR="00D56A37" w:rsidRPr="00CF6649">
        <w:rPr>
          <w:rFonts w:ascii="Times New Roman" w:eastAsia="Times New Roman" w:hAnsi="Times New Roman" w:cs="Times New Roman"/>
          <w:snapToGrid w:val="0"/>
          <w:color w:val="auto"/>
          <w:sz w:val="26"/>
          <w:szCs w:val="26"/>
          <w:lang w:bidi="ar-SA"/>
        </w:rPr>
        <w:t>.12. членство в профессиональном союзе;</w:t>
      </w:r>
    </w:p>
    <w:p w:rsidR="00D56A37" w:rsidRPr="00CF6649" w:rsidRDefault="00C26C27" w:rsidP="00CF6649">
      <w:pPr>
        <w:ind w:firstLine="720"/>
        <w:jc w:val="both"/>
        <w:rPr>
          <w:rFonts w:ascii="Times New Roman" w:eastAsia="Times New Roman" w:hAnsi="Times New Roman" w:cs="Times New Roman"/>
          <w:snapToGrid w:val="0"/>
          <w:color w:val="auto"/>
          <w:sz w:val="26"/>
          <w:szCs w:val="26"/>
          <w:lang w:bidi="ar-SA"/>
        </w:rPr>
      </w:pPr>
      <w:r w:rsidRPr="00CF6649">
        <w:rPr>
          <w:rFonts w:ascii="Times New Roman" w:eastAsia="Times New Roman" w:hAnsi="Times New Roman" w:cs="Times New Roman"/>
          <w:snapToGrid w:val="0"/>
          <w:color w:val="auto"/>
          <w:sz w:val="26"/>
          <w:szCs w:val="26"/>
          <w:lang w:bidi="ar-SA"/>
        </w:rPr>
        <w:lastRenderedPageBreak/>
        <w:t>7.1</w:t>
      </w:r>
      <w:r w:rsidR="00D56A37" w:rsidRPr="00CF6649">
        <w:rPr>
          <w:rFonts w:ascii="Times New Roman" w:eastAsia="Times New Roman" w:hAnsi="Times New Roman" w:cs="Times New Roman"/>
          <w:snapToGrid w:val="0"/>
          <w:color w:val="auto"/>
          <w:sz w:val="26"/>
          <w:szCs w:val="26"/>
          <w:lang w:bidi="ar-SA"/>
        </w:rPr>
        <w:t xml:space="preserve">.13. рассмотрение индивидуальных служебных споров в соответствии с </w:t>
      </w:r>
      <w:r w:rsidRPr="00CF6649">
        <w:rPr>
          <w:rFonts w:ascii="Times New Roman" w:eastAsia="Times New Roman" w:hAnsi="Times New Roman" w:cs="Times New Roman"/>
          <w:color w:val="auto"/>
          <w:sz w:val="26"/>
          <w:szCs w:val="26"/>
          <w:lang w:bidi="ar-SA"/>
        </w:rPr>
        <w:t>Ф</w:t>
      </w:r>
      <w:r w:rsidR="00D56A37" w:rsidRPr="00CF6649">
        <w:rPr>
          <w:rFonts w:ascii="Times New Roman" w:eastAsia="Times New Roman" w:hAnsi="Times New Roman" w:cs="Times New Roman"/>
          <w:color w:val="auto"/>
          <w:sz w:val="26"/>
          <w:szCs w:val="26"/>
          <w:lang w:bidi="ar-SA"/>
        </w:rPr>
        <w:t>едеральным законом и другими федеральными законами;</w:t>
      </w:r>
    </w:p>
    <w:p w:rsidR="00D56A37" w:rsidRPr="00CF6649" w:rsidRDefault="00C26C27" w:rsidP="00CF6649">
      <w:pPr>
        <w:ind w:firstLine="720"/>
        <w:jc w:val="both"/>
        <w:rPr>
          <w:rFonts w:ascii="Times New Roman" w:eastAsia="Times New Roman" w:hAnsi="Times New Roman" w:cs="Times New Roman"/>
          <w:snapToGrid w:val="0"/>
          <w:color w:val="auto"/>
          <w:sz w:val="26"/>
          <w:szCs w:val="26"/>
          <w:lang w:bidi="ar-SA"/>
        </w:rPr>
      </w:pPr>
      <w:r w:rsidRPr="00CF6649">
        <w:rPr>
          <w:rFonts w:ascii="Times New Roman" w:eastAsia="Times New Roman" w:hAnsi="Times New Roman" w:cs="Times New Roman"/>
          <w:snapToGrid w:val="0"/>
          <w:color w:val="auto"/>
          <w:sz w:val="26"/>
          <w:szCs w:val="26"/>
          <w:lang w:bidi="ar-SA"/>
        </w:rPr>
        <w:t>7.1</w:t>
      </w:r>
      <w:r w:rsidR="00D56A37" w:rsidRPr="00CF6649">
        <w:rPr>
          <w:rFonts w:ascii="Times New Roman" w:eastAsia="Times New Roman" w:hAnsi="Times New Roman" w:cs="Times New Roman"/>
          <w:snapToGrid w:val="0"/>
          <w:color w:val="auto"/>
          <w:sz w:val="26"/>
          <w:szCs w:val="26"/>
          <w:lang w:bidi="ar-SA"/>
        </w:rPr>
        <w:t>.14. проведение по его заявлению служебной проверки;</w:t>
      </w:r>
    </w:p>
    <w:p w:rsidR="00D56A37" w:rsidRPr="00CF6649" w:rsidRDefault="00C26C27" w:rsidP="00CF6649">
      <w:pPr>
        <w:ind w:firstLine="720"/>
        <w:jc w:val="both"/>
        <w:rPr>
          <w:rFonts w:ascii="Times New Roman" w:eastAsia="Times New Roman" w:hAnsi="Times New Roman" w:cs="Times New Roman"/>
          <w:snapToGrid w:val="0"/>
          <w:color w:val="auto"/>
          <w:sz w:val="26"/>
          <w:szCs w:val="26"/>
          <w:lang w:bidi="ar-SA"/>
        </w:rPr>
      </w:pPr>
      <w:r w:rsidRPr="00CF6649">
        <w:rPr>
          <w:rFonts w:ascii="Times New Roman" w:eastAsia="Times New Roman" w:hAnsi="Times New Roman" w:cs="Times New Roman"/>
          <w:snapToGrid w:val="0"/>
          <w:color w:val="auto"/>
          <w:sz w:val="26"/>
          <w:szCs w:val="26"/>
          <w:lang w:bidi="ar-SA"/>
        </w:rPr>
        <w:t>7.1</w:t>
      </w:r>
      <w:r w:rsidR="00D56A37" w:rsidRPr="00CF6649">
        <w:rPr>
          <w:rFonts w:ascii="Times New Roman" w:eastAsia="Times New Roman" w:hAnsi="Times New Roman" w:cs="Times New Roman"/>
          <w:snapToGrid w:val="0"/>
          <w:color w:val="auto"/>
          <w:sz w:val="26"/>
          <w:szCs w:val="26"/>
          <w:lang w:bidi="ar-SA"/>
        </w:rPr>
        <w:t>.15. защиту своих прав и законных интересов на гражданской службе, включая обжалование в суд их нарушения;</w:t>
      </w:r>
    </w:p>
    <w:p w:rsidR="00D56A37" w:rsidRPr="00CF6649" w:rsidRDefault="00C26C27" w:rsidP="00CF6649">
      <w:pPr>
        <w:widowControl/>
        <w:ind w:firstLine="720"/>
        <w:jc w:val="both"/>
        <w:rPr>
          <w:rFonts w:ascii="Times New Roman" w:eastAsia="Times New Roman" w:hAnsi="Times New Roman" w:cs="Times New Roman"/>
          <w:bCs/>
          <w:color w:val="auto"/>
          <w:sz w:val="26"/>
          <w:szCs w:val="26"/>
          <w:lang w:bidi="ar-SA"/>
        </w:rPr>
      </w:pPr>
      <w:r w:rsidRPr="00CF6649">
        <w:rPr>
          <w:rFonts w:ascii="Times New Roman" w:eastAsia="Times New Roman" w:hAnsi="Times New Roman" w:cs="Times New Roman"/>
          <w:bCs/>
          <w:color w:val="auto"/>
          <w:sz w:val="26"/>
          <w:szCs w:val="26"/>
          <w:lang w:bidi="ar-SA"/>
        </w:rPr>
        <w:t>7.1</w:t>
      </w:r>
      <w:r w:rsidR="00D56A37" w:rsidRPr="00CF6649">
        <w:rPr>
          <w:rFonts w:ascii="Times New Roman" w:eastAsia="Times New Roman" w:hAnsi="Times New Roman" w:cs="Times New Roman"/>
          <w:bCs/>
          <w:color w:val="auto"/>
          <w:sz w:val="26"/>
          <w:szCs w:val="26"/>
          <w:lang w:bidi="ar-SA"/>
        </w:rPr>
        <w:t xml:space="preserve">.16. медицинское страхование в соответствии с </w:t>
      </w:r>
      <w:r w:rsidRPr="00CF6649">
        <w:rPr>
          <w:rFonts w:ascii="Times New Roman" w:eastAsia="Times New Roman" w:hAnsi="Times New Roman" w:cs="Times New Roman"/>
          <w:bCs/>
          <w:color w:val="auto"/>
          <w:sz w:val="26"/>
          <w:szCs w:val="26"/>
          <w:lang w:bidi="ar-SA"/>
        </w:rPr>
        <w:t>Ф</w:t>
      </w:r>
      <w:r w:rsidR="00D56A37" w:rsidRPr="00CF6649">
        <w:rPr>
          <w:rFonts w:ascii="Times New Roman" w:eastAsia="Times New Roman" w:hAnsi="Times New Roman" w:cs="Times New Roman"/>
          <w:bCs/>
          <w:color w:val="auto"/>
          <w:sz w:val="26"/>
          <w:szCs w:val="26"/>
          <w:lang w:bidi="ar-SA"/>
        </w:rPr>
        <w:t>едеральным законом и федеральным законом о медицинском страховании государственных служащих Российской Федерации;</w:t>
      </w:r>
    </w:p>
    <w:p w:rsidR="00D56A37" w:rsidRPr="00CF6649" w:rsidRDefault="00C26C27" w:rsidP="00CF6649">
      <w:pPr>
        <w:widowControl/>
        <w:ind w:firstLine="720"/>
        <w:jc w:val="both"/>
        <w:rPr>
          <w:rFonts w:ascii="Times New Roman" w:eastAsia="Times New Roman" w:hAnsi="Times New Roman" w:cs="Times New Roman"/>
          <w:bCs/>
          <w:color w:val="auto"/>
          <w:sz w:val="26"/>
          <w:szCs w:val="26"/>
          <w:lang w:bidi="ar-SA"/>
        </w:rPr>
      </w:pPr>
      <w:r w:rsidRPr="00CF6649">
        <w:rPr>
          <w:rFonts w:ascii="Times New Roman" w:eastAsia="Times New Roman" w:hAnsi="Times New Roman" w:cs="Times New Roman"/>
          <w:bCs/>
          <w:color w:val="auto"/>
          <w:sz w:val="26"/>
          <w:szCs w:val="26"/>
          <w:lang w:bidi="ar-SA"/>
        </w:rPr>
        <w:t>7.1</w:t>
      </w:r>
      <w:r w:rsidR="00D56A37" w:rsidRPr="00CF6649">
        <w:rPr>
          <w:rFonts w:ascii="Times New Roman" w:eastAsia="Times New Roman" w:hAnsi="Times New Roman" w:cs="Times New Roman"/>
          <w:bCs/>
          <w:color w:val="auto"/>
          <w:sz w:val="26"/>
          <w:szCs w:val="26"/>
          <w:lang w:bidi="ar-SA"/>
        </w:rPr>
        <w:t>.17. государственную защиту своих жизни и здоровья, жизни и здоровья членов своей семьи, а также принадлежащего ему имущества;</w:t>
      </w:r>
    </w:p>
    <w:p w:rsidR="00D56A37" w:rsidRPr="00CF6649" w:rsidRDefault="00C26C27" w:rsidP="00CF6649">
      <w:pPr>
        <w:ind w:firstLine="720"/>
        <w:jc w:val="both"/>
        <w:rPr>
          <w:rFonts w:ascii="Times New Roman" w:eastAsia="Times New Roman" w:hAnsi="Times New Roman" w:cs="Times New Roman"/>
          <w:bCs/>
          <w:color w:val="auto"/>
          <w:sz w:val="26"/>
          <w:szCs w:val="26"/>
          <w:lang w:bidi="ar-SA"/>
        </w:rPr>
      </w:pPr>
      <w:r w:rsidRPr="00CF6649">
        <w:rPr>
          <w:rFonts w:ascii="Times New Roman" w:eastAsia="Times New Roman" w:hAnsi="Times New Roman" w:cs="Times New Roman"/>
          <w:bCs/>
          <w:color w:val="auto"/>
          <w:sz w:val="26"/>
          <w:szCs w:val="26"/>
          <w:lang w:bidi="ar-SA"/>
        </w:rPr>
        <w:t>7.1</w:t>
      </w:r>
      <w:r w:rsidR="00D56A37" w:rsidRPr="00CF6649">
        <w:rPr>
          <w:rFonts w:ascii="Times New Roman" w:eastAsia="Times New Roman" w:hAnsi="Times New Roman" w:cs="Times New Roman"/>
          <w:bCs/>
          <w:color w:val="auto"/>
          <w:sz w:val="26"/>
          <w:szCs w:val="26"/>
          <w:lang w:bidi="ar-SA"/>
        </w:rPr>
        <w:t>.18. государственное  пенсионное обеспечение в соответствии с федеральным законом;</w:t>
      </w:r>
    </w:p>
    <w:p w:rsidR="00D56A37" w:rsidRPr="00CF6649" w:rsidRDefault="00C26C27" w:rsidP="00CF6649">
      <w:pPr>
        <w:pStyle w:val="22"/>
        <w:shd w:val="clear" w:color="auto" w:fill="auto"/>
        <w:spacing w:line="240" w:lineRule="auto"/>
        <w:ind w:firstLine="720"/>
        <w:jc w:val="both"/>
        <w:rPr>
          <w:rFonts w:ascii="Times New Roman" w:eastAsia="Times New Roman" w:hAnsi="Times New Roman" w:cs="Times New Roman"/>
          <w:bCs/>
          <w:color w:val="auto"/>
          <w:lang w:bidi="ar-SA"/>
        </w:rPr>
      </w:pPr>
      <w:r w:rsidRPr="00CF6649">
        <w:rPr>
          <w:rFonts w:ascii="Times New Roman" w:eastAsia="Times New Roman" w:hAnsi="Times New Roman" w:cs="Times New Roman"/>
          <w:bCs/>
          <w:color w:val="auto"/>
          <w:lang w:bidi="ar-SA"/>
        </w:rPr>
        <w:t>7.1</w:t>
      </w:r>
      <w:r w:rsidR="00D56A37" w:rsidRPr="00CF6649">
        <w:rPr>
          <w:rFonts w:ascii="Times New Roman" w:eastAsia="Times New Roman" w:hAnsi="Times New Roman" w:cs="Times New Roman"/>
          <w:bCs/>
          <w:color w:val="auto"/>
          <w:lang w:bidi="ar-SA"/>
        </w:rPr>
        <w:t>.19. 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9968D8" w:rsidRPr="00CF6649" w:rsidRDefault="000020BA" w:rsidP="00CF6649">
      <w:pPr>
        <w:widowControl/>
        <w:ind w:firstLine="709"/>
        <w:jc w:val="both"/>
        <w:rPr>
          <w:rFonts w:ascii="Times New Roman" w:eastAsia="Times New Roman" w:hAnsi="Times New Roman" w:cs="Times New Roman"/>
          <w:color w:val="auto"/>
          <w:sz w:val="26"/>
          <w:szCs w:val="26"/>
          <w:lang w:bidi="ar-SA"/>
        </w:rPr>
      </w:pPr>
      <w:r w:rsidRPr="00CF6649">
        <w:rPr>
          <w:rFonts w:ascii="Times New Roman" w:eastAsia="Times New Roman" w:hAnsi="Times New Roman" w:cs="Times New Roman"/>
          <w:bCs/>
          <w:color w:val="auto"/>
          <w:sz w:val="26"/>
          <w:szCs w:val="26"/>
          <w:lang w:bidi="ar-SA"/>
        </w:rPr>
        <w:t>7.</w:t>
      </w:r>
      <w:r w:rsidR="00C26C27" w:rsidRPr="00CF6649">
        <w:rPr>
          <w:rFonts w:ascii="Times New Roman" w:eastAsia="Times New Roman" w:hAnsi="Times New Roman" w:cs="Times New Roman"/>
          <w:bCs/>
          <w:color w:val="auto"/>
          <w:sz w:val="26"/>
          <w:szCs w:val="26"/>
          <w:lang w:bidi="ar-SA"/>
        </w:rPr>
        <w:t>2</w:t>
      </w:r>
      <w:r w:rsidRPr="00CF6649">
        <w:rPr>
          <w:rFonts w:ascii="Times New Roman" w:eastAsia="Times New Roman" w:hAnsi="Times New Roman" w:cs="Times New Roman"/>
          <w:b/>
          <w:bCs/>
          <w:i/>
          <w:color w:val="auto"/>
          <w:sz w:val="26"/>
          <w:szCs w:val="26"/>
          <w:lang w:bidi="ar-SA"/>
        </w:rPr>
        <w:t xml:space="preserve">. </w:t>
      </w:r>
      <w:r w:rsidR="007218CE" w:rsidRPr="00CF6649">
        <w:rPr>
          <w:rFonts w:ascii="Times New Roman" w:eastAsia="Times New Roman" w:hAnsi="Times New Roman" w:cs="Times New Roman"/>
          <w:color w:val="auto"/>
          <w:sz w:val="26"/>
          <w:szCs w:val="26"/>
          <w:lang w:bidi="ar-SA"/>
        </w:rPr>
        <w:t xml:space="preserve">Старший </w:t>
      </w:r>
      <w:r w:rsidR="002E6E76" w:rsidRPr="00CF6649">
        <w:rPr>
          <w:rFonts w:ascii="Times New Roman" w:eastAsia="Times New Roman" w:hAnsi="Times New Roman" w:cs="Times New Roman"/>
          <w:bCs/>
          <w:color w:val="auto"/>
          <w:sz w:val="26"/>
          <w:szCs w:val="26"/>
          <w:lang w:bidi="ar-SA"/>
        </w:rPr>
        <w:t>контролер-ревизор</w:t>
      </w:r>
      <w:r w:rsidR="0062213E" w:rsidRPr="00CF6649">
        <w:rPr>
          <w:rFonts w:ascii="Times New Roman" w:eastAsia="Times New Roman" w:hAnsi="Times New Roman" w:cs="Times New Roman"/>
          <w:bCs/>
          <w:color w:val="auto"/>
          <w:sz w:val="26"/>
          <w:szCs w:val="26"/>
          <w:lang w:bidi="ar-SA"/>
        </w:rPr>
        <w:t xml:space="preserve"> </w:t>
      </w:r>
      <w:r w:rsidR="009968D8" w:rsidRPr="00CF6649">
        <w:rPr>
          <w:rFonts w:ascii="Times New Roman" w:eastAsia="Times New Roman" w:hAnsi="Times New Roman" w:cs="Times New Roman"/>
          <w:color w:val="auto"/>
          <w:sz w:val="26"/>
          <w:szCs w:val="26"/>
          <w:lang w:bidi="ar-SA"/>
        </w:rPr>
        <w:t xml:space="preserve">в соответствии со </w:t>
      </w:r>
      <w:hyperlink r:id="rId10" w:history="1">
        <w:r w:rsidR="009968D8" w:rsidRPr="00CF6649">
          <w:rPr>
            <w:rFonts w:ascii="Times New Roman" w:eastAsia="Times New Roman" w:hAnsi="Times New Roman" w:cs="Times New Roman"/>
            <w:color w:val="auto"/>
            <w:sz w:val="26"/>
            <w:szCs w:val="26"/>
            <w:lang w:bidi="ar-SA"/>
          </w:rPr>
          <w:t>статьей 15</w:t>
        </w:r>
      </w:hyperlink>
      <w:r w:rsidR="009968D8" w:rsidRPr="00CF6649">
        <w:rPr>
          <w:rFonts w:ascii="Times New Roman" w:eastAsia="Times New Roman" w:hAnsi="Times New Roman" w:cs="Times New Roman"/>
          <w:color w:val="auto"/>
          <w:sz w:val="26"/>
          <w:szCs w:val="26"/>
          <w:lang w:bidi="ar-SA"/>
        </w:rPr>
        <w:t xml:space="preserve"> Федерального закона обязан:</w:t>
      </w:r>
    </w:p>
    <w:p w:rsidR="009968D8" w:rsidRPr="00CF6649" w:rsidRDefault="000020BA" w:rsidP="00CF6649">
      <w:pPr>
        <w:widowControl/>
        <w:ind w:firstLine="709"/>
        <w:jc w:val="both"/>
        <w:rPr>
          <w:rFonts w:ascii="Times New Roman" w:eastAsia="Times New Roman" w:hAnsi="Times New Roman" w:cs="Times New Roman"/>
          <w:color w:val="auto"/>
          <w:sz w:val="26"/>
          <w:szCs w:val="26"/>
          <w:lang w:bidi="ar-SA"/>
        </w:rPr>
      </w:pPr>
      <w:r w:rsidRPr="00CF6649">
        <w:rPr>
          <w:rFonts w:ascii="Times New Roman" w:eastAsia="Times New Roman" w:hAnsi="Times New Roman" w:cs="Times New Roman"/>
          <w:color w:val="auto"/>
          <w:sz w:val="26"/>
          <w:szCs w:val="26"/>
          <w:lang w:bidi="ar-SA"/>
        </w:rPr>
        <w:t>7.</w:t>
      </w:r>
      <w:r w:rsidR="00C26C27" w:rsidRPr="00CF6649">
        <w:rPr>
          <w:rFonts w:ascii="Times New Roman" w:eastAsia="Times New Roman" w:hAnsi="Times New Roman" w:cs="Times New Roman"/>
          <w:color w:val="auto"/>
          <w:sz w:val="26"/>
          <w:szCs w:val="26"/>
          <w:lang w:bidi="ar-SA"/>
        </w:rPr>
        <w:t>2</w:t>
      </w:r>
      <w:r w:rsidRPr="00CF6649">
        <w:rPr>
          <w:rFonts w:ascii="Times New Roman" w:eastAsia="Times New Roman" w:hAnsi="Times New Roman" w:cs="Times New Roman"/>
          <w:color w:val="auto"/>
          <w:sz w:val="26"/>
          <w:szCs w:val="26"/>
          <w:lang w:bidi="ar-SA"/>
        </w:rPr>
        <w:t>.1</w:t>
      </w:r>
      <w:r w:rsidR="00AA68E5">
        <w:rPr>
          <w:rFonts w:ascii="Times New Roman" w:eastAsia="Times New Roman" w:hAnsi="Times New Roman" w:cs="Times New Roman"/>
          <w:color w:val="auto"/>
          <w:sz w:val="26"/>
          <w:szCs w:val="26"/>
          <w:lang w:bidi="ar-SA"/>
        </w:rPr>
        <w:t xml:space="preserve">. </w:t>
      </w:r>
      <w:r w:rsidR="009968D8" w:rsidRPr="00CF6649">
        <w:rPr>
          <w:rFonts w:ascii="Times New Roman" w:eastAsia="Times New Roman" w:hAnsi="Times New Roman" w:cs="Times New Roman"/>
          <w:color w:val="auto"/>
          <w:sz w:val="26"/>
          <w:szCs w:val="26"/>
          <w:lang w:bidi="ar-SA"/>
        </w:rPr>
        <w:t xml:space="preserve">соблюдать </w:t>
      </w:r>
      <w:hyperlink r:id="rId11" w:history="1">
        <w:r w:rsidR="009968D8" w:rsidRPr="00CF6649">
          <w:rPr>
            <w:rFonts w:ascii="Times New Roman" w:eastAsia="Times New Roman" w:hAnsi="Times New Roman" w:cs="Times New Roman"/>
            <w:color w:val="auto"/>
            <w:sz w:val="26"/>
            <w:szCs w:val="26"/>
            <w:lang w:bidi="ar-SA"/>
          </w:rPr>
          <w:t>Конституцию</w:t>
        </w:r>
      </w:hyperlink>
      <w:r w:rsidR="009968D8" w:rsidRPr="00CF6649">
        <w:rPr>
          <w:rFonts w:ascii="Times New Roman" w:eastAsia="Times New Roman" w:hAnsi="Times New Roman" w:cs="Times New Roman"/>
          <w:color w:val="auto"/>
          <w:sz w:val="26"/>
          <w:szCs w:val="26"/>
          <w:lang w:bidi="ar-SA"/>
        </w:rPr>
        <w:t xml:space="preserve"> Российской Федерации, федеральные конституционные законы, федеральные законы, иные нормативные правовые акты Российской Федерации, нормативные правовые акты Министерства финансов, Федерального казначейства и иных федеральных органов исполнительной власти, законы и иные нормативные правовые акты Республики Бурятия и обеспечивать их исполнение;</w:t>
      </w:r>
    </w:p>
    <w:p w:rsidR="009968D8" w:rsidRPr="00CF6649" w:rsidRDefault="000020BA" w:rsidP="00CF6649">
      <w:pPr>
        <w:widowControl/>
        <w:ind w:firstLine="709"/>
        <w:contextualSpacing/>
        <w:jc w:val="both"/>
        <w:rPr>
          <w:rFonts w:ascii="Times New Roman" w:eastAsia="Times New Roman" w:hAnsi="Times New Roman" w:cs="Times New Roman"/>
          <w:color w:val="auto"/>
          <w:sz w:val="26"/>
          <w:szCs w:val="26"/>
          <w:lang w:bidi="ar-SA"/>
        </w:rPr>
      </w:pPr>
      <w:r w:rsidRPr="00CF6649">
        <w:rPr>
          <w:rFonts w:ascii="Times New Roman" w:eastAsia="Times New Roman" w:hAnsi="Times New Roman" w:cs="Times New Roman"/>
          <w:color w:val="auto"/>
          <w:sz w:val="26"/>
          <w:szCs w:val="26"/>
          <w:lang w:bidi="ar-SA"/>
        </w:rPr>
        <w:t>7.</w:t>
      </w:r>
      <w:r w:rsidR="00C26C27" w:rsidRPr="00CF6649">
        <w:rPr>
          <w:rFonts w:ascii="Times New Roman" w:eastAsia="Times New Roman" w:hAnsi="Times New Roman" w:cs="Times New Roman"/>
          <w:color w:val="auto"/>
          <w:sz w:val="26"/>
          <w:szCs w:val="26"/>
          <w:lang w:bidi="ar-SA"/>
        </w:rPr>
        <w:t>2</w:t>
      </w:r>
      <w:r w:rsidRPr="00CF6649">
        <w:rPr>
          <w:rFonts w:ascii="Times New Roman" w:eastAsia="Times New Roman" w:hAnsi="Times New Roman" w:cs="Times New Roman"/>
          <w:color w:val="auto"/>
          <w:sz w:val="26"/>
          <w:szCs w:val="26"/>
          <w:lang w:bidi="ar-SA"/>
        </w:rPr>
        <w:t>.</w:t>
      </w:r>
      <w:r w:rsidR="009968D8" w:rsidRPr="00CF6649">
        <w:rPr>
          <w:rFonts w:ascii="Times New Roman" w:eastAsia="Times New Roman" w:hAnsi="Times New Roman" w:cs="Times New Roman"/>
          <w:color w:val="auto"/>
          <w:sz w:val="26"/>
          <w:szCs w:val="26"/>
          <w:lang w:bidi="ar-SA"/>
        </w:rPr>
        <w:t xml:space="preserve">2. исполнять должностные обязанности в соответствии с должностным регламентом; </w:t>
      </w:r>
    </w:p>
    <w:p w:rsidR="009968D8" w:rsidRPr="00CF6649" w:rsidRDefault="000020BA" w:rsidP="00CF6649">
      <w:pPr>
        <w:widowControl/>
        <w:ind w:firstLine="709"/>
        <w:contextualSpacing/>
        <w:jc w:val="both"/>
        <w:rPr>
          <w:rFonts w:ascii="Times New Roman" w:eastAsia="Times New Roman" w:hAnsi="Times New Roman" w:cs="Times New Roman"/>
          <w:color w:val="auto"/>
          <w:sz w:val="26"/>
          <w:szCs w:val="26"/>
          <w:lang w:bidi="ar-SA"/>
        </w:rPr>
      </w:pPr>
      <w:r w:rsidRPr="00CF6649">
        <w:rPr>
          <w:rFonts w:ascii="Times New Roman" w:eastAsia="Times New Roman" w:hAnsi="Times New Roman" w:cs="Times New Roman"/>
          <w:bCs/>
          <w:color w:val="auto"/>
          <w:sz w:val="26"/>
          <w:szCs w:val="26"/>
          <w:lang w:bidi="ar-SA"/>
        </w:rPr>
        <w:t>7.</w:t>
      </w:r>
      <w:r w:rsidR="00C26C27" w:rsidRPr="00CF6649">
        <w:rPr>
          <w:rFonts w:ascii="Times New Roman" w:eastAsia="Times New Roman" w:hAnsi="Times New Roman" w:cs="Times New Roman"/>
          <w:bCs/>
          <w:color w:val="auto"/>
          <w:sz w:val="26"/>
          <w:szCs w:val="26"/>
          <w:lang w:bidi="ar-SA"/>
        </w:rPr>
        <w:t>2</w:t>
      </w:r>
      <w:r w:rsidRPr="00CF6649">
        <w:rPr>
          <w:rFonts w:ascii="Times New Roman" w:eastAsia="Times New Roman" w:hAnsi="Times New Roman" w:cs="Times New Roman"/>
          <w:bCs/>
          <w:color w:val="auto"/>
          <w:sz w:val="26"/>
          <w:szCs w:val="26"/>
          <w:lang w:bidi="ar-SA"/>
        </w:rPr>
        <w:t>.</w:t>
      </w:r>
      <w:r w:rsidR="009968D8" w:rsidRPr="00CF6649">
        <w:rPr>
          <w:rFonts w:ascii="Times New Roman" w:eastAsia="Times New Roman" w:hAnsi="Times New Roman" w:cs="Times New Roman"/>
          <w:bCs/>
          <w:color w:val="auto"/>
          <w:sz w:val="26"/>
          <w:szCs w:val="26"/>
          <w:lang w:bidi="ar-SA"/>
        </w:rPr>
        <w:t xml:space="preserve">3. </w:t>
      </w:r>
      <w:r w:rsidR="009968D8" w:rsidRPr="00CF6649">
        <w:rPr>
          <w:rFonts w:ascii="Times New Roman" w:eastAsia="Times New Roman" w:hAnsi="Times New Roman" w:cs="Times New Roman"/>
          <w:color w:val="auto"/>
          <w:sz w:val="26"/>
          <w:szCs w:val="26"/>
          <w:lang w:bidi="ar-SA"/>
        </w:rPr>
        <w:t>исполнять поручения руководителя (заместителя руководителя Управления),</w:t>
      </w:r>
      <w:r w:rsidR="00817525" w:rsidRPr="00CF6649">
        <w:rPr>
          <w:rFonts w:ascii="Times New Roman" w:eastAsia="Times New Roman" w:hAnsi="Times New Roman" w:cs="Times New Roman"/>
          <w:color w:val="auto"/>
          <w:sz w:val="26"/>
          <w:szCs w:val="26"/>
          <w:lang w:bidi="ar-SA"/>
        </w:rPr>
        <w:t xml:space="preserve"> начальника Отдела Управления, либо лица, его замещающего, </w:t>
      </w:r>
      <w:r w:rsidR="009968D8" w:rsidRPr="00CF6649">
        <w:rPr>
          <w:rFonts w:ascii="Times New Roman" w:eastAsia="Times New Roman" w:hAnsi="Times New Roman" w:cs="Times New Roman"/>
          <w:color w:val="auto"/>
          <w:sz w:val="26"/>
          <w:szCs w:val="26"/>
          <w:lang w:bidi="ar-SA"/>
        </w:rPr>
        <w:t>данные в пределах их полномочий,</w:t>
      </w:r>
      <w:r w:rsidR="002C6FED" w:rsidRPr="00CF6649">
        <w:rPr>
          <w:rFonts w:ascii="Times New Roman" w:eastAsia="Times New Roman" w:hAnsi="Times New Roman" w:cs="Times New Roman"/>
          <w:color w:val="auto"/>
          <w:sz w:val="26"/>
          <w:szCs w:val="26"/>
          <w:lang w:bidi="ar-SA"/>
        </w:rPr>
        <w:t xml:space="preserve"> </w:t>
      </w:r>
      <w:r w:rsidR="009968D8" w:rsidRPr="00CF6649">
        <w:rPr>
          <w:rFonts w:ascii="Times New Roman" w:eastAsia="Times New Roman" w:hAnsi="Times New Roman" w:cs="Times New Roman"/>
          <w:color w:val="auto"/>
          <w:sz w:val="26"/>
          <w:szCs w:val="26"/>
          <w:lang w:bidi="ar-SA"/>
        </w:rPr>
        <w:t xml:space="preserve">установленных законодательством Российской Федерации; </w:t>
      </w:r>
    </w:p>
    <w:p w:rsidR="009968D8" w:rsidRPr="00CF6649" w:rsidRDefault="000020BA" w:rsidP="00CF6649">
      <w:pPr>
        <w:widowControl/>
        <w:ind w:firstLine="709"/>
        <w:jc w:val="both"/>
        <w:rPr>
          <w:rFonts w:ascii="Times New Roman" w:eastAsia="Times New Roman" w:hAnsi="Times New Roman" w:cs="Times New Roman"/>
          <w:color w:val="auto"/>
          <w:sz w:val="26"/>
          <w:szCs w:val="26"/>
          <w:lang w:bidi="ar-SA"/>
        </w:rPr>
      </w:pPr>
      <w:r w:rsidRPr="00CF6649">
        <w:rPr>
          <w:rFonts w:ascii="Times New Roman" w:eastAsia="Times New Roman" w:hAnsi="Times New Roman" w:cs="Times New Roman"/>
          <w:color w:val="auto"/>
          <w:sz w:val="26"/>
          <w:szCs w:val="26"/>
          <w:lang w:bidi="ar-SA"/>
        </w:rPr>
        <w:t>7.</w:t>
      </w:r>
      <w:r w:rsidR="00C26C27" w:rsidRPr="00CF6649">
        <w:rPr>
          <w:rFonts w:ascii="Times New Roman" w:eastAsia="Times New Roman" w:hAnsi="Times New Roman" w:cs="Times New Roman"/>
          <w:color w:val="auto"/>
          <w:sz w:val="26"/>
          <w:szCs w:val="26"/>
          <w:lang w:bidi="ar-SA"/>
        </w:rPr>
        <w:t>2</w:t>
      </w:r>
      <w:r w:rsidRPr="00CF6649">
        <w:rPr>
          <w:rFonts w:ascii="Times New Roman" w:eastAsia="Times New Roman" w:hAnsi="Times New Roman" w:cs="Times New Roman"/>
          <w:color w:val="auto"/>
          <w:sz w:val="26"/>
          <w:szCs w:val="26"/>
          <w:lang w:bidi="ar-SA"/>
        </w:rPr>
        <w:t>.</w:t>
      </w:r>
      <w:r w:rsidR="009968D8" w:rsidRPr="00CF6649">
        <w:rPr>
          <w:rFonts w:ascii="Times New Roman" w:eastAsia="Times New Roman" w:hAnsi="Times New Roman" w:cs="Times New Roman"/>
          <w:color w:val="auto"/>
          <w:sz w:val="26"/>
          <w:szCs w:val="26"/>
          <w:lang w:bidi="ar-SA"/>
        </w:rPr>
        <w:t>4. соблюдать при исполнении должностных обязанностей права и законные интересы граждан и организаций;</w:t>
      </w:r>
    </w:p>
    <w:p w:rsidR="009968D8" w:rsidRPr="00CF6649" w:rsidRDefault="000020BA" w:rsidP="00CF6649">
      <w:pPr>
        <w:widowControl/>
        <w:ind w:firstLine="709"/>
        <w:jc w:val="both"/>
        <w:rPr>
          <w:rFonts w:ascii="Times New Roman" w:eastAsia="Times New Roman" w:hAnsi="Times New Roman" w:cs="Times New Roman"/>
          <w:color w:val="auto"/>
          <w:sz w:val="26"/>
          <w:szCs w:val="26"/>
          <w:lang w:bidi="ar-SA"/>
        </w:rPr>
      </w:pPr>
      <w:r w:rsidRPr="00CF6649">
        <w:rPr>
          <w:rFonts w:ascii="Times New Roman" w:eastAsia="Times New Roman" w:hAnsi="Times New Roman" w:cs="Times New Roman"/>
          <w:color w:val="auto"/>
          <w:sz w:val="26"/>
          <w:szCs w:val="26"/>
          <w:lang w:bidi="ar-SA"/>
        </w:rPr>
        <w:t>7.</w:t>
      </w:r>
      <w:r w:rsidR="00C26C27" w:rsidRPr="00CF6649">
        <w:rPr>
          <w:rFonts w:ascii="Times New Roman" w:eastAsia="Times New Roman" w:hAnsi="Times New Roman" w:cs="Times New Roman"/>
          <w:color w:val="auto"/>
          <w:sz w:val="26"/>
          <w:szCs w:val="26"/>
          <w:lang w:bidi="ar-SA"/>
        </w:rPr>
        <w:t>2</w:t>
      </w:r>
      <w:r w:rsidRPr="00CF6649">
        <w:rPr>
          <w:rFonts w:ascii="Times New Roman" w:eastAsia="Times New Roman" w:hAnsi="Times New Roman" w:cs="Times New Roman"/>
          <w:color w:val="auto"/>
          <w:sz w:val="26"/>
          <w:szCs w:val="26"/>
          <w:lang w:bidi="ar-SA"/>
        </w:rPr>
        <w:t>.</w:t>
      </w:r>
      <w:r w:rsidR="009968D8" w:rsidRPr="00CF6649">
        <w:rPr>
          <w:rFonts w:ascii="Times New Roman" w:eastAsia="Times New Roman" w:hAnsi="Times New Roman" w:cs="Times New Roman"/>
          <w:color w:val="auto"/>
          <w:sz w:val="26"/>
          <w:szCs w:val="26"/>
          <w:lang w:bidi="ar-SA"/>
        </w:rPr>
        <w:t>5. соблюдать служебный распорядок Управления;</w:t>
      </w:r>
    </w:p>
    <w:p w:rsidR="009968D8" w:rsidRPr="00CF6649" w:rsidRDefault="000020BA" w:rsidP="00CF6649">
      <w:pPr>
        <w:widowControl/>
        <w:ind w:firstLine="709"/>
        <w:jc w:val="both"/>
        <w:rPr>
          <w:rFonts w:ascii="Times New Roman" w:eastAsia="Times New Roman" w:hAnsi="Times New Roman" w:cs="Times New Roman"/>
          <w:color w:val="auto"/>
          <w:sz w:val="26"/>
          <w:szCs w:val="26"/>
          <w:lang w:bidi="ar-SA"/>
        </w:rPr>
      </w:pPr>
      <w:r w:rsidRPr="00CF6649">
        <w:rPr>
          <w:rFonts w:ascii="Times New Roman" w:eastAsia="Times New Roman" w:hAnsi="Times New Roman" w:cs="Times New Roman"/>
          <w:color w:val="auto"/>
          <w:sz w:val="26"/>
          <w:szCs w:val="26"/>
          <w:lang w:bidi="ar-SA"/>
        </w:rPr>
        <w:t>7.</w:t>
      </w:r>
      <w:r w:rsidR="00C26C27" w:rsidRPr="00CF6649">
        <w:rPr>
          <w:rFonts w:ascii="Times New Roman" w:eastAsia="Times New Roman" w:hAnsi="Times New Roman" w:cs="Times New Roman"/>
          <w:color w:val="auto"/>
          <w:sz w:val="26"/>
          <w:szCs w:val="26"/>
          <w:lang w:bidi="ar-SA"/>
        </w:rPr>
        <w:t>2</w:t>
      </w:r>
      <w:r w:rsidRPr="00CF6649">
        <w:rPr>
          <w:rFonts w:ascii="Times New Roman" w:eastAsia="Times New Roman" w:hAnsi="Times New Roman" w:cs="Times New Roman"/>
          <w:color w:val="auto"/>
          <w:sz w:val="26"/>
          <w:szCs w:val="26"/>
          <w:lang w:bidi="ar-SA"/>
        </w:rPr>
        <w:t>.</w:t>
      </w:r>
      <w:r w:rsidR="009968D8" w:rsidRPr="00CF6649">
        <w:rPr>
          <w:rFonts w:ascii="Times New Roman" w:eastAsia="Times New Roman" w:hAnsi="Times New Roman" w:cs="Times New Roman"/>
          <w:color w:val="auto"/>
          <w:sz w:val="26"/>
          <w:szCs w:val="26"/>
          <w:lang w:bidi="ar-SA"/>
        </w:rPr>
        <w:t>6. поддерживать уровень квалификации, необходимый для надлежащего исполнения должностных обязанностей;</w:t>
      </w:r>
    </w:p>
    <w:p w:rsidR="009968D8" w:rsidRPr="00CF6649" w:rsidRDefault="000020BA" w:rsidP="00CF6649">
      <w:pPr>
        <w:widowControl/>
        <w:ind w:firstLine="709"/>
        <w:jc w:val="both"/>
        <w:rPr>
          <w:rFonts w:ascii="Times New Roman" w:eastAsia="Times New Roman" w:hAnsi="Times New Roman" w:cs="Times New Roman"/>
          <w:color w:val="auto"/>
          <w:sz w:val="26"/>
          <w:szCs w:val="26"/>
          <w:lang w:bidi="ar-SA"/>
        </w:rPr>
      </w:pPr>
      <w:r w:rsidRPr="00CF6649">
        <w:rPr>
          <w:rFonts w:ascii="Times New Roman" w:eastAsia="Times New Roman" w:hAnsi="Times New Roman" w:cs="Times New Roman"/>
          <w:color w:val="auto"/>
          <w:sz w:val="26"/>
          <w:szCs w:val="26"/>
          <w:lang w:bidi="ar-SA"/>
        </w:rPr>
        <w:t>7.</w:t>
      </w:r>
      <w:r w:rsidR="00C26C27" w:rsidRPr="00CF6649">
        <w:rPr>
          <w:rFonts w:ascii="Times New Roman" w:eastAsia="Times New Roman" w:hAnsi="Times New Roman" w:cs="Times New Roman"/>
          <w:color w:val="auto"/>
          <w:sz w:val="26"/>
          <w:szCs w:val="26"/>
          <w:lang w:bidi="ar-SA"/>
        </w:rPr>
        <w:t>2</w:t>
      </w:r>
      <w:r w:rsidRPr="00CF6649">
        <w:rPr>
          <w:rFonts w:ascii="Times New Roman" w:eastAsia="Times New Roman" w:hAnsi="Times New Roman" w:cs="Times New Roman"/>
          <w:color w:val="auto"/>
          <w:sz w:val="26"/>
          <w:szCs w:val="26"/>
          <w:lang w:bidi="ar-SA"/>
        </w:rPr>
        <w:t>.</w:t>
      </w:r>
      <w:r w:rsidR="009968D8" w:rsidRPr="00CF6649">
        <w:rPr>
          <w:rFonts w:ascii="Times New Roman" w:eastAsia="Times New Roman" w:hAnsi="Times New Roman" w:cs="Times New Roman"/>
          <w:color w:val="auto"/>
          <w:sz w:val="26"/>
          <w:szCs w:val="26"/>
          <w:lang w:bidi="ar-SA"/>
        </w:rPr>
        <w:t xml:space="preserve">7. не разглашать сведения, составляющие государственную и иную охраняемую Федеральным </w:t>
      </w:r>
      <w:hyperlink r:id="rId12" w:history="1">
        <w:r w:rsidR="009968D8" w:rsidRPr="00CF6649">
          <w:rPr>
            <w:rFonts w:ascii="Times New Roman" w:eastAsia="Times New Roman" w:hAnsi="Times New Roman" w:cs="Times New Roman"/>
            <w:color w:val="auto"/>
            <w:sz w:val="26"/>
            <w:szCs w:val="26"/>
            <w:lang w:bidi="ar-SA"/>
          </w:rPr>
          <w:t>законом</w:t>
        </w:r>
      </w:hyperlink>
      <w:r w:rsidR="009968D8" w:rsidRPr="00CF6649">
        <w:rPr>
          <w:rFonts w:ascii="Times New Roman" w:eastAsia="Times New Roman" w:hAnsi="Times New Roman" w:cs="Times New Roman"/>
          <w:color w:val="auto"/>
          <w:sz w:val="26"/>
          <w:szCs w:val="26"/>
          <w:lang w:bidi="ar-SA"/>
        </w:rPr>
        <w:t xml:space="preserve">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9968D8" w:rsidRPr="00CF6649" w:rsidRDefault="000020BA" w:rsidP="00CF6649">
      <w:pPr>
        <w:widowControl/>
        <w:ind w:firstLine="709"/>
        <w:jc w:val="both"/>
        <w:rPr>
          <w:rFonts w:ascii="Times New Roman" w:eastAsia="Times New Roman" w:hAnsi="Times New Roman" w:cs="Times New Roman"/>
          <w:color w:val="auto"/>
          <w:sz w:val="26"/>
          <w:szCs w:val="26"/>
          <w:lang w:bidi="ar-SA"/>
        </w:rPr>
      </w:pPr>
      <w:r w:rsidRPr="00CF6649">
        <w:rPr>
          <w:rFonts w:ascii="Times New Roman" w:eastAsia="Times New Roman" w:hAnsi="Times New Roman" w:cs="Times New Roman"/>
          <w:color w:val="auto"/>
          <w:sz w:val="26"/>
          <w:szCs w:val="26"/>
          <w:lang w:bidi="ar-SA"/>
        </w:rPr>
        <w:t>7.</w:t>
      </w:r>
      <w:r w:rsidR="00C26C27" w:rsidRPr="00CF6649">
        <w:rPr>
          <w:rFonts w:ascii="Times New Roman" w:eastAsia="Times New Roman" w:hAnsi="Times New Roman" w:cs="Times New Roman"/>
          <w:color w:val="auto"/>
          <w:sz w:val="26"/>
          <w:szCs w:val="26"/>
          <w:lang w:bidi="ar-SA"/>
        </w:rPr>
        <w:t>2</w:t>
      </w:r>
      <w:r w:rsidRPr="00CF6649">
        <w:rPr>
          <w:rFonts w:ascii="Times New Roman" w:eastAsia="Times New Roman" w:hAnsi="Times New Roman" w:cs="Times New Roman"/>
          <w:color w:val="auto"/>
          <w:sz w:val="26"/>
          <w:szCs w:val="26"/>
          <w:lang w:bidi="ar-SA"/>
        </w:rPr>
        <w:t>.</w:t>
      </w:r>
      <w:r w:rsidR="009968D8" w:rsidRPr="00CF6649">
        <w:rPr>
          <w:rFonts w:ascii="Times New Roman" w:eastAsia="Times New Roman" w:hAnsi="Times New Roman" w:cs="Times New Roman"/>
          <w:color w:val="auto"/>
          <w:sz w:val="26"/>
          <w:szCs w:val="26"/>
          <w:lang w:bidi="ar-SA"/>
        </w:rPr>
        <w:t>8. беречь государственное имущество, в том числе предоставленное ему для исполнения должностных обязанностей;</w:t>
      </w:r>
    </w:p>
    <w:p w:rsidR="009968D8" w:rsidRPr="00CF6649" w:rsidRDefault="000020BA" w:rsidP="00CF6649">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CF6649">
        <w:rPr>
          <w:rFonts w:ascii="Times New Roman" w:eastAsia="Times New Roman" w:hAnsi="Times New Roman" w:cs="Times New Roman"/>
          <w:color w:val="auto"/>
          <w:sz w:val="26"/>
          <w:szCs w:val="26"/>
          <w:lang w:bidi="ar-SA"/>
        </w:rPr>
        <w:t>7.</w:t>
      </w:r>
      <w:r w:rsidR="00C26C27" w:rsidRPr="00CF6649">
        <w:rPr>
          <w:rFonts w:ascii="Times New Roman" w:eastAsia="Times New Roman" w:hAnsi="Times New Roman" w:cs="Times New Roman"/>
          <w:color w:val="auto"/>
          <w:sz w:val="26"/>
          <w:szCs w:val="26"/>
          <w:lang w:bidi="ar-SA"/>
        </w:rPr>
        <w:t>2</w:t>
      </w:r>
      <w:r w:rsidRPr="00CF6649">
        <w:rPr>
          <w:rFonts w:ascii="Times New Roman" w:eastAsia="Times New Roman" w:hAnsi="Times New Roman" w:cs="Times New Roman"/>
          <w:color w:val="auto"/>
          <w:sz w:val="26"/>
          <w:szCs w:val="26"/>
          <w:lang w:bidi="ar-SA"/>
        </w:rPr>
        <w:t>.</w:t>
      </w:r>
      <w:r w:rsidR="009968D8" w:rsidRPr="00CF6649">
        <w:rPr>
          <w:rFonts w:ascii="Times New Roman" w:eastAsia="Times New Roman" w:hAnsi="Times New Roman" w:cs="Times New Roman"/>
          <w:color w:val="auto"/>
          <w:sz w:val="26"/>
          <w:szCs w:val="26"/>
          <w:lang w:bidi="ar-SA"/>
        </w:rPr>
        <w:t xml:space="preserve">9. представлять в установленном </w:t>
      </w:r>
      <w:hyperlink r:id="rId13" w:history="1">
        <w:r w:rsidR="009968D8" w:rsidRPr="00CF6649">
          <w:rPr>
            <w:rFonts w:ascii="Times New Roman" w:eastAsia="Times New Roman" w:hAnsi="Times New Roman" w:cs="Times New Roman"/>
            <w:color w:val="auto"/>
            <w:sz w:val="26"/>
            <w:szCs w:val="26"/>
            <w:lang w:bidi="ar-SA"/>
          </w:rPr>
          <w:t>порядке</w:t>
        </w:r>
      </w:hyperlink>
      <w:r w:rsidR="009968D8" w:rsidRPr="00CF6649">
        <w:rPr>
          <w:rFonts w:ascii="Times New Roman" w:eastAsia="Times New Roman" w:hAnsi="Times New Roman" w:cs="Times New Roman"/>
          <w:color w:val="auto"/>
          <w:sz w:val="26"/>
          <w:szCs w:val="26"/>
          <w:lang w:bidi="ar-SA"/>
        </w:rPr>
        <w:t xml:space="preserve"> предусмотренные федеральным законом сведения о себе и членах своей семьи;</w:t>
      </w:r>
    </w:p>
    <w:p w:rsidR="009968D8" w:rsidRPr="00CF6649" w:rsidRDefault="000020BA" w:rsidP="00CF6649">
      <w:pPr>
        <w:widowControl/>
        <w:ind w:firstLine="709"/>
        <w:jc w:val="both"/>
        <w:rPr>
          <w:rFonts w:ascii="Times New Roman" w:eastAsia="Times New Roman" w:hAnsi="Times New Roman" w:cs="Times New Roman"/>
          <w:color w:val="auto"/>
          <w:sz w:val="26"/>
          <w:szCs w:val="26"/>
          <w:lang w:bidi="ar-SA"/>
        </w:rPr>
      </w:pPr>
      <w:r w:rsidRPr="00CF6649">
        <w:rPr>
          <w:rFonts w:ascii="Times New Roman" w:eastAsia="Times New Roman" w:hAnsi="Times New Roman" w:cs="Times New Roman"/>
          <w:color w:val="auto"/>
          <w:sz w:val="26"/>
          <w:szCs w:val="26"/>
          <w:lang w:bidi="ar-SA"/>
        </w:rPr>
        <w:t>7.</w:t>
      </w:r>
      <w:r w:rsidR="00C26C27" w:rsidRPr="00CF6649">
        <w:rPr>
          <w:rFonts w:ascii="Times New Roman" w:eastAsia="Times New Roman" w:hAnsi="Times New Roman" w:cs="Times New Roman"/>
          <w:color w:val="auto"/>
          <w:sz w:val="26"/>
          <w:szCs w:val="26"/>
          <w:lang w:bidi="ar-SA"/>
        </w:rPr>
        <w:t>2</w:t>
      </w:r>
      <w:r w:rsidRPr="00CF6649">
        <w:rPr>
          <w:rFonts w:ascii="Times New Roman" w:eastAsia="Times New Roman" w:hAnsi="Times New Roman" w:cs="Times New Roman"/>
          <w:color w:val="auto"/>
          <w:sz w:val="26"/>
          <w:szCs w:val="26"/>
          <w:lang w:bidi="ar-SA"/>
        </w:rPr>
        <w:t>.</w:t>
      </w:r>
      <w:r w:rsidR="009968D8" w:rsidRPr="00CF6649">
        <w:rPr>
          <w:rFonts w:ascii="Times New Roman" w:eastAsia="Times New Roman" w:hAnsi="Times New Roman" w:cs="Times New Roman"/>
          <w:color w:val="auto"/>
          <w:sz w:val="26"/>
          <w:szCs w:val="26"/>
          <w:lang w:bidi="ar-SA"/>
        </w:rPr>
        <w:t>10.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9968D8" w:rsidRPr="00CF6649" w:rsidRDefault="000020BA" w:rsidP="00CF6649">
      <w:pPr>
        <w:widowControl/>
        <w:ind w:firstLine="709"/>
        <w:jc w:val="both"/>
        <w:rPr>
          <w:rFonts w:ascii="Times New Roman" w:eastAsia="Times New Roman" w:hAnsi="Times New Roman" w:cs="Times New Roman"/>
          <w:color w:val="auto"/>
          <w:sz w:val="26"/>
          <w:szCs w:val="26"/>
          <w:lang w:bidi="ar-SA"/>
        </w:rPr>
      </w:pPr>
      <w:r w:rsidRPr="00CF6649">
        <w:rPr>
          <w:rFonts w:ascii="Times New Roman" w:eastAsia="Times New Roman" w:hAnsi="Times New Roman" w:cs="Times New Roman"/>
          <w:color w:val="auto"/>
          <w:sz w:val="26"/>
          <w:szCs w:val="26"/>
          <w:lang w:bidi="ar-SA"/>
        </w:rPr>
        <w:t>7.</w:t>
      </w:r>
      <w:r w:rsidR="00C26C27" w:rsidRPr="00CF6649">
        <w:rPr>
          <w:rFonts w:ascii="Times New Roman" w:eastAsia="Times New Roman" w:hAnsi="Times New Roman" w:cs="Times New Roman"/>
          <w:color w:val="auto"/>
          <w:sz w:val="26"/>
          <w:szCs w:val="26"/>
          <w:lang w:bidi="ar-SA"/>
        </w:rPr>
        <w:t>2</w:t>
      </w:r>
      <w:r w:rsidRPr="00CF6649">
        <w:rPr>
          <w:rFonts w:ascii="Times New Roman" w:eastAsia="Times New Roman" w:hAnsi="Times New Roman" w:cs="Times New Roman"/>
          <w:color w:val="auto"/>
          <w:sz w:val="26"/>
          <w:szCs w:val="26"/>
          <w:lang w:bidi="ar-SA"/>
        </w:rPr>
        <w:t>.</w:t>
      </w:r>
      <w:r w:rsidR="009968D8" w:rsidRPr="00CF6649">
        <w:rPr>
          <w:rFonts w:ascii="Times New Roman" w:eastAsia="Times New Roman" w:hAnsi="Times New Roman" w:cs="Times New Roman"/>
          <w:color w:val="auto"/>
          <w:sz w:val="26"/>
          <w:szCs w:val="26"/>
          <w:lang w:bidi="ar-SA"/>
        </w:rPr>
        <w:t xml:space="preserve">11. соблюдать ограничения, выполнять обязательства и требования к служебному поведению, не нарушать запреты, которые установлены Федеральным </w:t>
      </w:r>
      <w:hyperlink r:id="rId14" w:history="1">
        <w:r w:rsidR="009968D8" w:rsidRPr="00CF6649">
          <w:rPr>
            <w:rFonts w:ascii="Times New Roman" w:eastAsia="Times New Roman" w:hAnsi="Times New Roman" w:cs="Times New Roman"/>
            <w:color w:val="auto"/>
            <w:sz w:val="26"/>
            <w:szCs w:val="26"/>
            <w:lang w:bidi="ar-SA"/>
          </w:rPr>
          <w:t>законом</w:t>
        </w:r>
      </w:hyperlink>
      <w:r w:rsidR="009968D8" w:rsidRPr="00CF6649">
        <w:rPr>
          <w:rFonts w:ascii="Times New Roman" w:eastAsia="Times New Roman" w:hAnsi="Times New Roman" w:cs="Times New Roman"/>
          <w:color w:val="auto"/>
          <w:sz w:val="26"/>
          <w:szCs w:val="26"/>
          <w:lang w:bidi="ar-SA"/>
        </w:rPr>
        <w:t xml:space="preserve"> и другими федеральными законами;</w:t>
      </w:r>
    </w:p>
    <w:p w:rsidR="009968D8" w:rsidRPr="00CF6649" w:rsidRDefault="000020BA" w:rsidP="00CF6649">
      <w:pPr>
        <w:widowControl/>
        <w:ind w:firstLine="709"/>
        <w:jc w:val="both"/>
        <w:rPr>
          <w:rFonts w:ascii="Times New Roman" w:eastAsia="Times New Roman" w:hAnsi="Times New Roman" w:cs="Times New Roman"/>
          <w:color w:val="auto"/>
          <w:sz w:val="26"/>
          <w:szCs w:val="26"/>
          <w:lang w:bidi="ar-SA"/>
        </w:rPr>
      </w:pPr>
      <w:r w:rsidRPr="00CF6649">
        <w:rPr>
          <w:rFonts w:ascii="Times New Roman" w:eastAsia="Times New Roman" w:hAnsi="Times New Roman" w:cs="Times New Roman"/>
          <w:color w:val="auto"/>
          <w:sz w:val="26"/>
          <w:szCs w:val="26"/>
          <w:lang w:bidi="ar-SA"/>
        </w:rPr>
        <w:t>7.</w:t>
      </w:r>
      <w:r w:rsidR="00C26C27" w:rsidRPr="00CF6649">
        <w:rPr>
          <w:rFonts w:ascii="Times New Roman" w:eastAsia="Times New Roman" w:hAnsi="Times New Roman" w:cs="Times New Roman"/>
          <w:color w:val="auto"/>
          <w:sz w:val="26"/>
          <w:szCs w:val="26"/>
          <w:lang w:bidi="ar-SA"/>
        </w:rPr>
        <w:t>2</w:t>
      </w:r>
      <w:r w:rsidRPr="00CF6649">
        <w:rPr>
          <w:rFonts w:ascii="Times New Roman" w:eastAsia="Times New Roman" w:hAnsi="Times New Roman" w:cs="Times New Roman"/>
          <w:color w:val="auto"/>
          <w:sz w:val="26"/>
          <w:szCs w:val="26"/>
          <w:lang w:bidi="ar-SA"/>
        </w:rPr>
        <w:t>.</w:t>
      </w:r>
      <w:r w:rsidR="009968D8" w:rsidRPr="00CF6649">
        <w:rPr>
          <w:rFonts w:ascii="Times New Roman" w:eastAsia="Times New Roman" w:hAnsi="Times New Roman" w:cs="Times New Roman"/>
          <w:color w:val="auto"/>
          <w:sz w:val="26"/>
          <w:szCs w:val="26"/>
          <w:lang w:bidi="ar-SA"/>
        </w:rPr>
        <w:t>12.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BE3D88" w:rsidRPr="00CF6649" w:rsidRDefault="00BE3D88" w:rsidP="00CF6649">
      <w:pPr>
        <w:widowControl/>
        <w:autoSpaceDE w:val="0"/>
        <w:autoSpaceDN w:val="0"/>
        <w:adjustRightInd w:val="0"/>
        <w:ind w:firstLine="708"/>
        <w:jc w:val="both"/>
        <w:rPr>
          <w:rFonts w:ascii="Times New Roman" w:hAnsi="Times New Roman" w:cs="Times New Roman"/>
          <w:bCs/>
          <w:color w:val="auto"/>
          <w:sz w:val="26"/>
          <w:szCs w:val="26"/>
          <w:lang w:bidi="ar-SA"/>
        </w:rPr>
      </w:pPr>
      <w:r w:rsidRPr="00CF6649">
        <w:rPr>
          <w:rFonts w:ascii="Times New Roman" w:hAnsi="Times New Roman" w:cs="Times New Roman"/>
          <w:bCs/>
          <w:color w:val="auto"/>
          <w:sz w:val="26"/>
          <w:szCs w:val="26"/>
          <w:lang w:bidi="ar-SA"/>
        </w:rPr>
        <w:lastRenderedPageBreak/>
        <w:t>7.2.13. указывать стоимостные показатели в соответствии с требованиями, устанавливаемыми федеральными законами, указами Президента Российской Федерации.</w:t>
      </w:r>
    </w:p>
    <w:p w:rsidR="00BE3D88" w:rsidRPr="00CF6649" w:rsidRDefault="007218CE" w:rsidP="00CF6649">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CF6649">
        <w:rPr>
          <w:rFonts w:ascii="Times New Roman" w:eastAsia="Times New Roman" w:hAnsi="Times New Roman" w:cs="Times New Roman"/>
          <w:color w:val="auto"/>
          <w:sz w:val="26"/>
          <w:szCs w:val="26"/>
          <w:lang w:bidi="ar-SA"/>
        </w:rPr>
        <w:t xml:space="preserve">Старший </w:t>
      </w:r>
      <w:r w:rsidR="002E6E76" w:rsidRPr="00CF6649">
        <w:rPr>
          <w:rFonts w:ascii="Times New Roman" w:eastAsia="Times New Roman" w:hAnsi="Times New Roman" w:cs="Times New Roman"/>
          <w:color w:val="auto"/>
          <w:sz w:val="26"/>
          <w:szCs w:val="26"/>
          <w:lang w:bidi="ar-SA"/>
        </w:rPr>
        <w:t>контролер-ревизор</w:t>
      </w:r>
      <w:r w:rsidR="00C547E0" w:rsidRPr="00CF6649">
        <w:rPr>
          <w:rFonts w:ascii="Times New Roman" w:hAnsi="Times New Roman" w:cs="Times New Roman"/>
          <w:color w:val="auto"/>
          <w:sz w:val="26"/>
          <w:szCs w:val="26"/>
        </w:rPr>
        <w:t xml:space="preserve"> </w:t>
      </w:r>
      <w:r w:rsidR="00BE3D88" w:rsidRPr="00CF6649">
        <w:rPr>
          <w:rFonts w:ascii="Times New Roman" w:hAnsi="Times New Roman" w:cs="Times New Roman"/>
          <w:bCs/>
          <w:color w:val="auto"/>
          <w:sz w:val="26"/>
          <w:szCs w:val="26"/>
          <w:lang w:bidi="ar-SA"/>
        </w:rPr>
        <w:t>не вправе исполнять данное ему неправомерное поручение. При получении от соответствующего руководителя поручения, являющегося, по мнению гражданского служащего, неправомерным,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 которые могут быть нарушены при исполнении данного поручения, и получить от руководителя подтверждение этого поручения в письменной форме. В случае подтверждения руководителем данного поручения в письменной форме гражданский служащий обязан отказаться от его исполнения.</w:t>
      </w:r>
    </w:p>
    <w:p w:rsidR="0079765C" w:rsidRPr="00CF6649" w:rsidRDefault="004D09D0" w:rsidP="00CF6649">
      <w:pPr>
        <w:widowControl/>
        <w:autoSpaceDE w:val="0"/>
        <w:autoSpaceDN w:val="0"/>
        <w:adjustRightInd w:val="0"/>
        <w:ind w:firstLine="709"/>
        <w:jc w:val="both"/>
        <w:rPr>
          <w:rFonts w:ascii="Times New Roman" w:hAnsi="Times New Roman" w:cs="Times New Roman"/>
          <w:color w:val="auto"/>
          <w:sz w:val="26"/>
          <w:szCs w:val="26"/>
          <w:lang w:bidi="ar-SA"/>
        </w:rPr>
      </w:pPr>
      <w:r w:rsidRPr="00CF6649">
        <w:rPr>
          <w:rFonts w:ascii="Times New Roman" w:eastAsia="Times New Roman" w:hAnsi="Times New Roman" w:cs="Times New Roman"/>
          <w:color w:val="auto"/>
          <w:sz w:val="26"/>
          <w:szCs w:val="26"/>
          <w:lang w:bidi="ar-SA"/>
        </w:rPr>
        <w:t>7.</w:t>
      </w:r>
      <w:r w:rsidR="00C26C27" w:rsidRPr="00CF6649">
        <w:rPr>
          <w:rFonts w:ascii="Times New Roman" w:eastAsia="Times New Roman" w:hAnsi="Times New Roman" w:cs="Times New Roman"/>
          <w:color w:val="auto"/>
          <w:sz w:val="26"/>
          <w:szCs w:val="26"/>
          <w:lang w:bidi="ar-SA"/>
        </w:rPr>
        <w:t>3</w:t>
      </w:r>
      <w:r w:rsidRPr="00CF6649">
        <w:rPr>
          <w:rFonts w:ascii="Times New Roman" w:eastAsia="Times New Roman" w:hAnsi="Times New Roman" w:cs="Times New Roman"/>
          <w:color w:val="auto"/>
          <w:sz w:val="26"/>
          <w:szCs w:val="26"/>
          <w:lang w:bidi="ar-SA"/>
        </w:rPr>
        <w:t xml:space="preserve">. </w:t>
      </w:r>
      <w:r w:rsidR="0079765C" w:rsidRPr="00CF6649">
        <w:rPr>
          <w:rFonts w:ascii="Times New Roman" w:eastAsia="Times New Roman" w:hAnsi="Times New Roman" w:cs="Times New Roman"/>
          <w:color w:val="auto"/>
          <w:sz w:val="26"/>
          <w:szCs w:val="26"/>
          <w:lang w:bidi="ar-SA"/>
        </w:rPr>
        <w:t xml:space="preserve">В соответствии со статьей 16 Федерального закона </w:t>
      </w:r>
      <w:r w:rsidR="007218CE" w:rsidRPr="00CF6649">
        <w:rPr>
          <w:rFonts w:ascii="Times New Roman" w:eastAsia="Times New Roman" w:hAnsi="Times New Roman" w:cs="Times New Roman"/>
          <w:color w:val="auto"/>
          <w:sz w:val="26"/>
          <w:szCs w:val="26"/>
          <w:lang w:bidi="ar-SA"/>
        </w:rPr>
        <w:t>старший</w:t>
      </w:r>
      <w:r w:rsidR="002E6E76" w:rsidRPr="00CF6649">
        <w:rPr>
          <w:rFonts w:ascii="Times New Roman" w:eastAsia="Times New Roman" w:hAnsi="Times New Roman" w:cs="Times New Roman"/>
          <w:color w:val="auto"/>
          <w:sz w:val="26"/>
          <w:szCs w:val="26"/>
          <w:lang w:bidi="ar-SA"/>
        </w:rPr>
        <w:t xml:space="preserve"> контролер-ревизор</w:t>
      </w:r>
      <w:r w:rsidR="002C6FED" w:rsidRPr="00CF6649">
        <w:rPr>
          <w:rFonts w:ascii="Times New Roman" w:eastAsia="Times New Roman" w:hAnsi="Times New Roman" w:cs="Times New Roman"/>
          <w:color w:val="auto"/>
          <w:sz w:val="26"/>
          <w:szCs w:val="26"/>
          <w:lang w:bidi="ar-SA"/>
        </w:rPr>
        <w:t xml:space="preserve"> </w:t>
      </w:r>
      <w:r w:rsidR="0079765C" w:rsidRPr="00CF6649">
        <w:rPr>
          <w:rFonts w:ascii="Times New Roman" w:hAnsi="Times New Roman" w:cs="Times New Roman"/>
          <w:color w:val="auto"/>
          <w:sz w:val="26"/>
          <w:szCs w:val="26"/>
          <w:lang w:bidi="ar-SA"/>
        </w:rPr>
        <w:t>не может находиться на гражданской службе в случае:</w:t>
      </w:r>
    </w:p>
    <w:p w:rsidR="0079765C" w:rsidRPr="00CF6649" w:rsidRDefault="004D09D0" w:rsidP="00CF6649">
      <w:pPr>
        <w:widowControl/>
        <w:autoSpaceDE w:val="0"/>
        <w:autoSpaceDN w:val="0"/>
        <w:adjustRightInd w:val="0"/>
        <w:ind w:firstLine="709"/>
        <w:jc w:val="both"/>
        <w:rPr>
          <w:rFonts w:ascii="Times New Roman" w:hAnsi="Times New Roman" w:cs="Times New Roman"/>
          <w:color w:val="auto"/>
          <w:sz w:val="26"/>
          <w:szCs w:val="26"/>
          <w:lang w:bidi="ar-SA"/>
        </w:rPr>
      </w:pPr>
      <w:proofErr w:type="gramStart"/>
      <w:r w:rsidRPr="00CF6649">
        <w:rPr>
          <w:rFonts w:ascii="Times New Roman" w:hAnsi="Times New Roman" w:cs="Times New Roman"/>
          <w:color w:val="auto"/>
          <w:sz w:val="26"/>
          <w:szCs w:val="26"/>
          <w:lang w:bidi="ar-SA"/>
        </w:rPr>
        <w:t>1)</w:t>
      </w:r>
      <w:r w:rsidR="0079765C" w:rsidRPr="00CF6649">
        <w:rPr>
          <w:rFonts w:ascii="Times New Roman" w:hAnsi="Times New Roman" w:cs="Times New Roman"/>
          <w:color w:val="auto"/>
          <w:sz w:val="26"/>
          <w:szCs w:val="26"/>
          <w:lang w:bidi="ar-SA"/>
        </w:rPr>
        <w:t xml:space="preserve"> признания его недееспособным или ограниченно дееспособным решением суда, вступившим в законную силу;</w:t>
      </w:r>
      <w:proofErr w:type="gramEnd"/>
    </w:p>
    <w:p w:rsidR="0079765C" w:rsidRPr="00CF6649" w:rsidRDefault="0079765C" w:rsidP="00CF6649">
      <w:pPr>
        <w:widowControl/>
        <w:autoSpaceDE w:val="0"/>
        <w:autoSpaceDN w:val="0"/>
        <w:adjustRightInd w:val="0"/>
        <w:ind w:firstLine="709"/>
        <w:jc w:val="both"/>
        <w:rPr>
          <w:rFonts w:ascii="Times New Roman" w:hAnsi="Times New Roman" w:cs="Times New Roman"/>
          <w:color w:val="auto"/>
          <w:sz w:val="26"/>
          <w:szCs w:val="26"/>
          <w:lang w:bidi="ar-SA"/>
        </w:rPr>
      </w:pPr>
      <w:r w:rsidRPr="00CF6649">
        <w:rPr>
          <w:rFonts w:ascii="Times New Roman" w:hAnsi="Times New Roman" w:cs="Times New Roman"/>
          <w:color w:val="auto"/>
          <w:sz w:val="26"/>
          <w:szCs w:val="26"/>
          <w:lang w:bidi="ar-SA"/>
        </w:rPr>
        <w:t>2) осуждения его к наказанию, исключающему возможность исполнения должностных обязанностей по должности государственной службы (гражданской службы), по приговору суда, вступившему в законную силу, а также в случае наличия не снятой или не погашенной в установленном федеральным законом порядке судимости;</w:t>
      </w:r>
    </w:p>
    <w:p w:rsidR="0079765C" w:rsidRPr="00CF6649" w:rsidRDefault="0079765C" w:rsidP="00CF6649">
      <w:pPr>
        <w:widowControl/>
        <w:autoSpaceDE w:val="0"/>
        <w:autoSpaceDN w:val="0"/>
        <w:adjustRightInd w:val="0"/>
        <w:ind w:firstLine="709"/>
        <w:jc w:val="both"/>
        <w:rPr>
          <w:rFonts w:ascii="Times New Roman" w:hAnsi="Times New Roman" w:cs="Times New Roman"/>
          <w:color w:val="auto"/>
          <w:sz w:val="26"/>
          <w:szCs w:val="26"/>
          <w:lang w:bidi="ar-SA"/>
        </w:rPr>
      </w:pPr>
      <w:proofErr w:type="gramStart"/>
      <w:r w:rsidRPr="00CF6649">
        <w:rPr>
          <w:rFonts w:ascii="Times New Roman" w:hAnsi="Times New Roman" w:cs="Times New Roman"/>
          <w:color w:val="auto"/>
          <w:sz w:val="26"/>
          <w:szCs w:val="26"/>
          <w:lang w:bidi="ar-SA"/>
        </w:rPr>
        <w:t xml:space="preserve">3) отказа от прохождения процедуры оформления допуска к сведениям, составляющим государственную и иную охраняемую федеральным </w:t>
      </w:r>
      <w:hyperlink r:id="rId15" w:history="1">
        <w:r w:rsidRPr="00CF6649">
          <w:rPr>
            <w:rFonts w:ascii="Times New Roman" w:hAnsi="Times New Roman" w:cs="Times New Roman"/>
            <w:color w:val="auto"/>
            <w:sz w:val="26"/>
            <w:szCs w:val="26"/>
            <w:lang w:bidi="ar-SA"/>
          </w:rPr>
          <w:t>законом</w:t>
        </w:r>
      </w:hyperlink>
      <w:r w:rsidRPr="00CF6649">
        <w:rPr>
          <w:rFonts w:ascii="Times New Roman" w:hAnsi="Times New Roman" w:cs="Times New Roman"/>
          <w:color w:val="auto"/>
          <w:sz w:val="26"/>
          <w:szCs w:val="26"/>
          <w:lang w:bidi="ar-SA"/>
        </w:rPr>
        <w:t xml:space="preserve"> тайну, если исполнение должностных обязанностей по должности гражданской службы, на замещение которой претендует гражданин, или по замещаемой гражданским служащим должности гражданской службы связано с использованием таких сведений;</w:t>
      </w:r>
      <w:proofErr w:type="gramEnd"/>
    </w:p>
    <w:p w:rsidR="0079765C" w:rsidRPr="00CF6649" w:rsidRDefault="0079765C" w:rsidP="00CF6649">
      <w:pPr>
        <w:widowControl/>
        <w:autoSpaceDE w:val="0"/>
        <w:autoSpaceDN w:val="0"/>
        <w:adjustRightInd w:val="0"/>
        <w:ind w:firstLine="709"/>
        <w:jc w:val="both"/>
        <w:rPr>
          <w:rFonts w:ascii="Times New Roman" w:hAnsi="Times New Roman" w:cs="Times New Roman"/>
          <w:color w:val="auto"/>
          <w:sz w:val="26"/>
          <w:szCs w:val="26"/>
          <w:lang w:bidi="ar-SA"/>
        </w:rPr>
      </w:pPr>
      <w:r w:rsidRPr="00CF6649">
        <w:rPr>
          <w:rFonts w:ascii="Times New Roman" w:hAnsi="Times New Roman" w:cs="Times New Roman"/>
          <w:color w:val="auto"/>
          <w:sz w:val="26"/>
          <w:szCs w:val="26"/>
          <w:lang w:bidi="ar-SA"/>
        </w:rPr>
        <w:t xml:space="preserve">4) наличия заболевания, препятствующего поступлению на гражданскую службу или ее прохождению и подтвержденного заключением медицинской организации. </w:t>
      </w:r>
      <w:hyperlink r:id="rId16" w:history="1">
        <w:proofErr w:type="gramStart"/>
        <w:r w:rsidRPr="00CF6649">
          <w:rPr>
            <w:rFonts w:ascii="Times New Roman" w:hAnsi="Times New Roman" w:cs="Times New Roman"/>
            <w:color w:val="auto"/>
            <w:sz w:val="26"/>
            <w:szCs w:val="26"/>
            <w:lang w:bidi="ar-SA"/>
          </w:rPr>
          <w:t>Порядок</w:t>
        </w:r>
      </w:hyperlink>
      <w:r w:rsidRPr="00CF6649">
        <w:rPr>
          <w:rFonts w:ascii="Times New Roman" w:hAnsi="Times New Roman" w:cs="Times New Roman"/>
          <w:color w:val="auto"/>
          <w:sz w:val="26"/>
          <w:szCs w:val="26"/>
          <w:lang w:bidi="ar-SA"/>
        </w:rPr>
        <w:t xml:space="preserve"> прохождения диспансеризации, </w:t>
      </w:r>
      <w:hyperlink r:id="rId17" w:history="1">
        <w:r w:rsidRPr="00CF6649">
          <w:rPr>
            <w:rFonts w:ascii="Times New Roman" w:hAnsi="Times New Roman" w:cs="Times New Roman"/>
            <w:color w:val="auto"/>
            <w:sz w:val="26"/>
            <w:szCs w:val="26"/>
            <w:lang w:bidi="ar-SA"/>
          </w:rPr>
          <w:t>перечень</w:t>
        </w:r>
      </w:hyperlink>
      <w:r w:rsidRPr="00CF6649">
        <w:rPr>
          <w:rFonts w:ascii="Times New Roman" w:hAnsi="Times New Roman" w:cs="Times New Roman"/>
          <w:color w:val="auto"/>
          <w:sz w:val="26"/>
          <w:szCs w:val="26"/>
          <w:lang w:bidi="ar-SA"/>
        </w:rPr>
        <w:t xml:space="preserve"> таких заболеваний и </w:t>
      </w:r>
      <w:hyperlink r:id="rId18" w:history="1">
        <w:r w:rsidRPr="00CF6649">
          <w:rPr>
            <w:rFonts w:ascii="Times New Roman" w:hAnsi="Times New Roman" w:cs="Times New Roman"/>
            <w:color w:val="auto"/>
            <w:sz w:val="26"/>
            <w:szCs w:val="26"/>
            <w:lang w:bidi="ar-SA"/>
          </w:rPr>
          <w:t>форма</w:t>
        </w:r>
      </w:hyperlink>
      <w:r w:rsidRPr="00CF6649">
        <w:rPr>
          <w:rFonts w:ascii="Times New Roman" w:hAnsi="Times New Roman" w:cs="Times New Roman"/>
          <w:color w:val="auto"/>
          <w:sz w:val="26"/>
          <w:szCs w:val="26"/>
          <w:lang w:bidi="ar-SA"/>
        </w:rPr>
        <w:t xml:space="preserve">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roofErr w:type="gramEnd"/>
    </w:p>
    <w:p w:rsidR="0079765C" w:rsidRPr="00CF6649" w:rsidRDefault="0079765C" w:rsidP="00CF6649">
      <w:pPr>
        <w:widowControl/>
        <w:autoSpaceDE w:val="0"/>
        <w:autoSpaceDN w:val="0"/>
        <w:adjustRightInd w:val="0"/>
        <w:ind w:firstLine="709"/>
        <w:jc w:val="both"/>
        <w:rPr>
          <w:rFonts w:ascii="Times New Roman" w:hAnsi="Times New Roman" w:cs="Times New Roman"/>
          <w:color w:val="auto"/>
          <w:sz w:val="26"/>
          <w:szCs w:val="26"/>
          <w:lang w:bidi="ar-SA"/>
        </w:rPr>
      </w:pPr>
      <w:r w:rsidRPr="00CF6649">
        <w:rPr>
          <w:rFonts w:ascii="Times New Roman" w:hAnsi="Times New Roman" w:cs="Times New Roman"/>
          <w:color w:val="auto"/>
          <w:sz w:val="26"/>
          <w:szCs w:val="26"/>
          <w:lang w:bidi="ar-SA"/>
        </w:rPr>
        <w:t>5) близкого родства или свойства (родители, супруги, дети, братья, сестры, а также братья, сестры, родители, дети супругов и супруги детей) с гражданским служащим, если замещение должности гражданской службы связано с непосредственной подчиненностью или подконтрольностью одного из них другому;</w:t>
      </w:r>
    </w:p>
    <w:p w:rsidR="0079765C" w:rsidRPr="00CF6649" w:rsidRDefault="0079765C" w:rsidP="00CF6649">
      <w:pPr>
        <w:widowControl/>
        <w:autoSpaceDE w:val="0"/>
        <w:autoSpaceDN w:val="0"/>
        <w:adjustRightInd w:val="0"/>
        <w:ind w:firstLine="709"/>
        <w:jc w:val="both"/>
        <w:rPr>
          <w:rFonts w:ascii="Times New Roman" w:hAnsi="Times New Roman" w:cs="Times New Roman"/>
          <w:color w:val="auto"/>
          <w:sz w:val="26"/>
          <w:szCs w:val="26"/>
          <w:lang w:bidi="ar-SA"/>
        </w:rPr>
      </w:pPr>
      <w:r w:rsidRPr="00CF6649">
        <w:rPr>
          <w:rFonts w:ascii="Times New Roman" w:hAnsi="Times New Roman" w:cs="Times New Roman"/>
          <w:color w:val="auto"/>
          <w:sz w:val="26"/>
          <w:szCs w:val="26"/>
          <w:lang w:bidi="ar-SA"/>
        </w:rPr>
        <w:t>6) выхода из гражданства Российской Федерации или приобретения гражданства другого государства;</w:t>
      </w:r>
    </w:p>
    <w:p w:rsidR="0079765C" w:rsidRPr="00CF6649" w:rsidRDefault="0079765C" w:rsidP="00CF6649">
      <w:pPr>
        <w:widowControl/>
        <w:autoSpaceDE w:val="0"/>
        <w:autoSpaceDN w:val="0"/>
        <w:adjustRightInd w:val="0"/>
        <w:ind w:firstLine="709"/>
        <w:jc w:val="both"/>
        <w:rPr>
          <w:rFonts w:ascii="Times New Roman" w:hAnsi="Times New Roman" w:cs="Times New Roman"/>
          <w:color w:val="auto"/>
          <w:sz w:val="26"/>
          <w:szCs w:val="26"/>
          <w:lang w:bidi="ar-SA"/>
        </w:rPr>
      </w:pPr>
      <w:r w:rsidRPr="00CF6649">
        <w:rPr>
          <w:rFonts w:ascii="Times New Roman" w:hAnsi="Times New Roman" w:cs="Times New Roman"/>
          <w:color w:val="auto"/>
          <w:sz w:val="26"/>
          <w:szCs w:val="26"/>
          <w:lang w:bidi="ar-SA"/>
        </w:rPr>
        <w:t>7) наличия гражданства другого государства (других государств), если иное не предусмотрено международным договором Российской Федерации;</w:t>
      </w:r>
    </w:p>
    <w:p w:rsidR="0079765C" w:rsidRPr="00CF6649" w:rsidRDefault="0079765C" w:rsidP="00CF6649">
      <w:pPr>
        <w:widowControl/>
        <w:autoSpaceDE w:val="0"/>
        <w:autoSpaceDN w:val="0"/>
        <w:adjustRightInd w:val="0"/>
        <w:ind w:firstLine="709"/>
        <w:jc w:val="both"/>
        <w:rPr>
          <w:rFonts w:ascii="Times New Roman" w:hAnsi="Times New Roman" w:cs="Times New Roman"/>
          <w:color w:val="auto"/>
          <w:sz w:val="26"/>
          <w:szCs w:val="26"/>
          <w:lang w:bidi="ar-SA"/>
        </w:rPr>
      </w:pPr>
      <w:r w:rsidRPr="00CF6649">
        <w:rPr>
          <w:rFonts w:ascii="Times New Roman" w:hAnsi="Times New Roman" w:cs="Times New Roman"/>
          <w:color w:val="auto"/>
          <w:sz w:val="26"/>
          <w:szCs w:val="26"/>
          <w:lang w:bidi="ar-SA"/>
        </w:rPr>
        <w:t>8) представления подложных документов или заведомо ложных сведений при поступлении на гражданскую службу;</w:t>
      </w:r>
    </w:p>
    <w:p w:rsidR="0079765C" w:rsidRPr="00CF6649" w:rsidRDefault="0079765C" w:rsidP="00CF6649">
      <w:pPr>
        <w:widowControl/>
        <w:autoSpaceDE w:val="0"/>
        <w:autoSpaceDN w:val="0"/>
        <w:adjustRightInd w:val="0"/>
        <w:ind w:firstLine="709"/>
        <w:jc w:val="both"/>
        <w:rPr>
          <w:rFonts w:ascii="Times New Roman" w:hAnsi="Times New Roman" w:cs="Times New Roman"/>
          <w:color w:val="auto"/>
          <w:sz w:val="26"/>
          <w:szCs w:val="26"/>
          <w:lang w:bidi="ar-SA"/>
        </w:rPr>
      </w:pPr>
      <w:r w:rsidRPr="00CF6649">
        <w:rPr>
          <w:rFonts w:ascii="Times New Roman" w:hAnsi="Times New Roman" w:cs="Times New Roman"/>
          <w:color w:val="auto"/>
          <w:sz w:val="26"/>
          <w:szCs w:val="26"/>
          <w:lang w:bidi="ar-SA"/>
        </w:rPr>
        <w:t>9) непредставления установленных настоящим Федеральным законом сведений или представления заведомо ложных сведений о доходах, об имуществе и обязательствах имущественного характера при поступлении на гражданскую службу;</w:t>
      </w:r>
    </w:p>
    <w:p w:rsidR="0079765C" w:rsidRPr="00CF6649" w:rsidRDefault="0079765C" w:rsidP="00CF6649">
      <w:pPr>
        <w:widowControl/>
        <w:autoSpaceDE w:val="0"/>
        <w:autoSpaceDN w:val="0"/>
        <w:adjustRightInd w:val="0"/>
        <w:ind w:firstLine="709"/>
        <w:jc w:val="both"/>
        <w:rPr>
          <w:rFonts w:ascii="Times New Roman" w:hAnsi="Times New Roman" w:cs="Times New Roman"/>
          <w:color w:val="auto"/>
          <w:sz w:val="26"/>
          <w:szCs w:val="26"/>
          <w:lang w:bidi="ar-SA"/>
        </w:rPr>
      </w:pPr>
      <w:r w:rsidRPr="00CF6649">
        <w:rPr>
          <w:rFonts w:ascii="Times New Roman" w:hAnsi="Times New Roman" w:cs="Times New Roman"/>
          <w:color w:val="auto"/>
          <w:sz w:val="26"/>
          <w:szCs w:val="26"/>
          <w:lang w:bidi="ar-SA"/>
        </w:rPr>
        <w:t xml:space="preserve">10) утраты представителем нанимателя доверия к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Федеральным законом, Федеральным </w:t>
      </w:r>
      <w:hyperlink r:id="rId19" w:history="1">
        <w:r w:rsidRPr="00CF6649">
          <w:rPr>
            <w:rFonts w:ascii="Times New Roman" w:hAnsi="Times New Roman" w:cs="Times New Roman"/>
            <w:color w:val="auto"/>
            <w:sz w:val="26"/>
            <w:szCs w:val="26"/>
            <w:lang w:bidi="ar-SA"/>
          </w:rPr>
          <w:t>законом</w:t>
        </w:r>
      </w:hyperlink>
      <w:r w:rsidRPr="00CF6649">
        <w:rPr>
          <w:rFonts w:ascii="Times New Roman" w:hAnsi="Times New Roman" w:cs="Times New Roman"/>
          <w:color w:val="auto"/>
          <w:sz w:val="26"/>
          <w:szCs w:val="26"/>
          <w:lang w:bidi="ar-SA"/>
        </w:rPr>
        <w:t xml:space="preserve"> от 25 декабря 2008 года </w:t>
      </w:r>
      <w:r w:rsidR="00535756" w:rsidRPr="00CF6649">
        <w:rPr>
          <w:rFonts w:ascii="Times New Roman" w:hAnsi="Times New Roman" w:cs="Times New Roman"/>
          <w:color w:val="auto"/>
          <w:sz w:val="26"/>
          <w:szCs w:val="26"/>
          <w:lang w:bidi="ar-SA"/>
        </w:rPr>
        <w:t xml:space="preserve">№ </w:t>
      </w:r>
      <w:r w:rsidRPr="00CF6649">
        <w:rPr>
          <w:rFonts w:ascii="Times New Roman" w:hAnsi="Times New Roman" w:cs="Times New Roman"/>
          <w:color w:val="auto"/>
          <w:sz w:val="26"/>
          <w:szCs w:val="26"/>
          <w:lang w:bidi="ar-SA"/>
        </w:rPr>
        <w:t xml:space="preserve">273-ФЗ "О противодействии коррупции" и другими федеральными </w:t>
      </w:r>
      <w:hyperlink r:id="rId20" w:history="1">
        <w:r w:rsidRPr="00CF6649">
          <w:rPr>
            <w:rFonts w:ascii="Times New Roman" w:hAnsi="Times New Roman" w:cs="Times New Roman"/>
            <w:color w:val="auto"/>
            <w:sz w:val="26"/>
            <w:szCs w:val="26"/>
            <w:lang w:bidi="ar-SA"/>
          </w:rPr>
          <w:t>законами</w:t>
        </w:r>
      </w:hyperlink>
      <w:r w:rsidRPr="00CF6649">
        <w:rPr>
          <w:rFonts w:ascii="Times New Roman" w:hAnsi="Times New Roman" w:cs="Times New Roman"/>
          <w:color w:val="auto"/>
          <w:sz w:val="26"/>
          <w:szCs w:val="26"/>
          <w:lang w:bidi="ar-SA"/>
        </w:rPr>
        <w:t>;</w:t>
      </w:r>
    </w:p>
    <w:p w:rsidR="0079765C" w:rsidRPr="00CF6649" w:rsidRDefault="0079765C" w:rsidP="00CF6649">
      <w:pPr>
        <w:widowControl/>
        <w:autoSpaceDE w:val="0"/>
        <w:autoSpaceDN w:val="0"/>
        <w:adjustRightInd w:val="0"/>
        <w:ind w:firstLine="709"/>
        <w:jc w:val="both"/>
        <w:rPr>
          <w:rFonts w:ascii="Times New Roman" w:hAnsi="Times New Roman" w:cs="Times New Roman"/>
          <w:color w:val="auto"/>
          <w:sz w:val="26"/>
          <w:szCs w:val="26"/>
          <w:lang w:bidi="ar-SA"/>
        </w:rPr>
      </w:pPr>
      <w:proofErr w:type="gramStart"/>
      <w:r w:rsidRPr="00CF6649">
        <w:rPr>
          <w:rFonts w:ascii="Times New Roman" w:hAnsi="Times New Roman" w:cs="Times New Roman"/>
          <w:color w:val="auto"/>
          <w:sz w:val="26"/>
          <w:szCs w:val="26"/>
          <w:lang w:bidi="ar-SA"/>
        </w:rPr>
        <w:lastRenderedPageBreak/>
        <w:t>11)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w:t>
      </w:r>
      <w:proofErr w:type="gramEnd"/>
      <w:r w:rsidRPr="00CF6649">
        <w:rPr>
          <w:rFonts w:ascii="Times New Roman" w:hAnsi="Times New Roman" w:cs="Times New Roman"/>
          <w:color w:val="auto"/>
          <w:sz w:val="26"/>
          <w:szCs w:val="26"/>
          <w:lang w:bidi="ar-SA"/>
        </w:rPr>
        <w:t xml:space="preserve"> </w:t>
      </w:r>
      <w:proofErr w:type="gramStart"/>
      <w:r w:rsidRPr="00CF6649">
        <w:rPr>
          <w:rFonts w:ascii="Times New Roman" w:hAnsi="Times New Roman" w:cs="Times New Roman"/>
          <w:color w:val="auto"/>
          <w:sz w:val="26"/>
          <w:szCs w:val="26"/>
          <w:lang w:bidi="ar-SA"/>
        </w:rPr>
        <w:t>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roofErr w:type="gramEnd"/>
    </w:p>
    <w:p w:rsidR="0079765C" w:rsidRPr="00CF6649" w:rsidRDefault="0079765C" w:rsidP="00CF6649">
      <w:pPr>
        <w:widowControl/>
        <w:autoSpaceDE w:val="0"/>
        <w:autoSpaceDN w:val="0"/>
        <w:adjustRightInd w:val="0"/>
        <w:ind w:firstLine="709"/>
        <w:jc w:val="both"/>
        <w:rPr>
          <w:rFonts w:ascii="Times New Roman" w:hAnsi="Times New Roman" w:cs="Times New Roman"/>
          <w:color w:val="auto"/>
          <w:sz w:val="26"/>
          <w:szCs w:val="26"/>
          <w:lang w:bidi="ar-SA"/>
        </w:rPr>
      </w:pPr>
      <w:r w:rsidRPr="00CF6649">
        <w:rPr>
          <w:rFonts w:ascii="Times New Roman" w:hAnsi="Times New Roman" w:cs="Times New Roman"/>
          <w:color w:val="auto"/>
          <w:sz w:val="26"/>
          <w:szCs w:val="26"/>
          <w:lang w:bidi="ar-SA"/>
        </w:rPr>
        <w:t xml:space="preserve">12) непредставления сведений, предусмотренных </w:t>
      </w:r>
      <w:hyperlink r:id="rId21" w:history="1">
        <w:r w:rsidRPr="00CF6649">
          <w:rPr>
            <w:rFonts w:ascii="Times New Roman" w:hAnsi="Times New Roman" w:cs="Times New Roman"/>
            <w:color w:val="auto"/>
            <w:sz w:val="26"/>
            <w:szCs w:val="26"/>
            <w:lang w:bidi="ar-SA"/>
          </w:rPr>
          <w:t>статьей 20.2</w:t>
        </w:r>
      </w:hyperlink>
      <w:r w:rsidRPr="00CF6649">
        <w:rPr>
          <w:rFonts w:ascii="Times New Roman" w:hAnsi="Times New Roman" w:cs="Times New Roman"/>
          <w:color w:val="auto"/>
          <w:sz w:val="26"/>
          <w:szCs w:val="26"/>
          <w:lang w:bidi="ar-SA"/>
        </w:rPr>
        <w:t xml:space="preserve"> Федерального закона.</w:t>
      </w:r>
    </w:p>
    <w:p w:rsidR="0079765C" w:rsidRPr="00CF6649" w:rsidRDefault="0079765C" w:rsidP="00CF6649">
      <w:pPr>
        <w:widowControl/>
        <w:autoSpaceDE w:val="0"/>
        <w:autoSpaceDN w:val="0"/>
        <w:adjustRightInd w:val="0"/>
        <w:ind w:firstLine="709"/>
        <w:jc w:val="both"/>
        <w:rPr>
          <w:rFonts w:ascii="Times New Roman" w:eastAsia="Times New Roman" w:hAnsi="Times New Roman" w:cs="Times New Roman"/>
          <w:color w:val="FF0000"/>
          <w:sz w:val="26"/>
          <w:szCs w:val="26"/>
          <w:lang w:bidi="ar-SA"/>
        </w:rPr>
      </w:pPr>
      <w:r w:rsidRPr="00CF6649">
        <w:rPr>
          <w:rFonts w:ascii="Times New Roman" w:hAnsi="Times New Roman" w:cs="Times New Roman"/>
          <w:color w:val="auto"/>
          <w:sz w:val="26"/>
          <w:szCs w:val="26"/>
          <w:lang w:bidi="ar-SA"/>
        </w:rPr>
        <w:t>7.</w:t>
      </w:r>
      <w:r w:rsidR="00C26C27" w:rsidRPr="00CF6649">
        <w:rPr>
          <w:rFonts w:ascii="Times New Roman" w:hAnsi="Times New Roman" w:cs="Times New Roman"/>
          <w:color w:val="auto"/>
          <w:sz w:val="26"/>
          <w:szCs w:val="26"/>
          <w:lang w:bidi="ar-SA"/>
        </w:rPr>
        <w:t>4</w:t>
      </w:r>
      <w:r w:rsidRPr="00CF6649">
        <w:rPr>
          <w:rFonts w:ascii="Times New Roman" w:hAnsi="Times New Roman" w:cs="Times New Roman"/>
          <w:color w:val="auto"/>
          <w:sz w:val="26"/>
          <w:szCs w:val="26"/>
          <w:lang w:bidi="ar-SA"/>
        </w:rPr>
        <w:t xml:space="preserve">. В соответствии со статьей 17 Федерального закона в связи с прохождением гражданской службы </w:t>
      </w:r>
      <w:r w:rsidR="007218CE" w:rsidRPr="00CF6649">
        <w:rPr>
          <w:rFonts w:ascii="Times New Roman" w:hAnsi="Times New Roman" w:cs="Times New Roman"/>
          <w:color w:val="auto"/>
          <w:sz w:val="26"/>
          <w:szCs w:val="26"/>
          <w:lang w:bidi="ar-SA"/>
        </w:rPr>
        <w:t>с</w:t>
      </w:r>
      <w:r w:rsidR="007218CE" w:rsidRPr="00CF6649">
        <w:rPr>
          <w:rFonts w:ascii="Times New Roman" w:eastAsia="Times New Roman" w:hAnsi="Times New Roman" w:cs="Times New Roman"/>
          <w:color w:val="auto"/>
          <w:sz w:val="26"/>
          <w:szCs w:val="26"/>
          <w:lang w:bidi="ar-SA"/>
        </w:rPr>
        <w:t xml:space="preserve">таршему </w:t>
      </w:r>
      <w:r w:rsidR="002E6E76" w:rsidRPr="00CF6649">
        <w:rPr>
          <w:rFonts w:ascii="Times New Roman" w:eastAsia="Times New Roman" w:hAnsi="Times New Roman" w:cs="Times New Roman"/>
          <w:color w:val="auto"/>
          <w:sz w:val="26"/>
          <w:szCs w:val="26"/>
          <w:lang w:bidi="ar-SA"/>
        </w:rPr>
        <w:t>контролеру-ревизору</w:t>
      </w:r>
      <w:r w:rsidR="002E6E76" w:rsidRPr="00CF6649">
        <w:rPr>
          <w:rFonts w:ascii="Times New Roman" w:hAnsi="Times New Roman" w:cs="Times New Roman"/>
          <w:color w:val="auto"/>
          <w:sz w:val="26"/>
          <w:szCs w:val="26"/>
          <w:lang w:bidi="ar-SA"/>
        </w:rPr>
        <w:t xml:space="preserve"> </w:t>
      </w:r>
      <w:r w:rsidRPr="00CF6649">
        <w:rPr>
          <w:rFonts w:ascii="Times New Roman" w:hAnsi="Times New Roman" w:cs="Times New Roman"/>
          <w:color w:val="auto"/>
          <w:sz w:val="26"/>
          <w:szCs w:val="26"/>
          <w:lang w:bidi="ar-SA"/>
        </w:rPr>
        <w:t>запрещается:</w:t>
      </w:r>
    </w:p>
    <w:p w:rsidR="0079765C" w:rsidRPr="00CF6649" w:rsidRDefault="0079765C" w:rsidP="00CF6649">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CF6649">
        <w:rPr>
          <w:rFonts w:ascii="Times New Roman" w:eastAsia="Times New Roman" w:hAnsi="Times New Roman" w:cs="Times New Roman"/>
          <w:color w:val="auto"/>
          <w:sz w:val="26"/>
          <w:szCs w:val="26"/>
          <w:lang w:bidi="ar-SA"/>
        </w:rPr>
        <w:t>7.</w:t>
      </w:r>
      <w:r w:rsidR="00C26C27" w:rsidRPr="00CF6649">
        <w:rPr>
          <w:rFonts w:ascii="Times New Roman" w:eastAsia="Times New Roman" w:hAnsi="Times New Roman" w:cs="Times New Roman"/>
          <w:color w:val="auto"/>
          <w:sz w:val="26"/>
          <w:szCs w:val="26"/>
          <w:lang w:bidi="ar-SA"/>
        </w:rPr>
        <w:t>4</w:t>
      </w:r>
      <w:r w:rsidRPr="00CF6649">
        <w:rPr>
          <w:rFonts w:ascii="Times New Roman" w:eastAsia="Times New Roman" w:hAnsi="Times New Roman" w:cs="Times New Roman"/>
          <w:color w:val="auto"/>
          <w:sz w:val="26"/>
          <w:szCs w:val="26"/>
          <w:lang w:bidi="ar-SA"/>
        </w:rPr>
        <w:t>.1. замещать должность гражданской службы в случае:</w:t>
      </w:r>
    </w:p>
    <w:p w:rsidR="0079765C" w:rsidRPr="00CF6649" w:rsidRDefault="0079765C" w:rsidP="00CF6649">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CF6649">
        <w:rPr>
          <w:rFonts w:ascii="Times New Roman" w:eastAsia="Times New Roman" w:hAnsi="Times New Roman" w:cs="Times New Roman"/>
          <w:color w:val="auto"/>
          <w:sz w:val="26"/>
          <w:szCs w:val="26"/>
          <w:lang w:bidi="ar-SA"/>
        </w:rPr>
        <w:t xml:space="preserve">а) избрания или назначения на государственную должность, за исключением случая, установленного </w:t>
      </w:r>
      <w:hyperlink r:id="rId22" w:history="1">
        <w:r w:rsidRPr="00CF6649">
          <w:rPr>
            <w:rFonts w:ascii="Times New Roman" w:eastAsia="Times New Roman" w:hAnsi="Times New Roman" w:cs="Times New Roman"/>
            <w:color w:val="auto"/>
            <w:sz w:val="26"/>
            <w:szCs w:val="26"/>
            <w:lang w:bidi="ar-SA"/>
          </w:rPr>
          <w:t>частью второй статьи 6</w:t>
        </w:r>
      </w:hyperlink>
      <w:r w:rsidRPr="00CF6649">
        <w:rPr>
          <w:rFonts w:ascii="Times New Roman" w:eastAsia="Times New Roman" w:hAnsi="Times New Roman" w:cs="Times New Roman"/>
          <w:color w:val="auto"/>
          <w:sz w:val="26"/>
          <w:szCs w:val="26"/>
          <w:lang w:bidi="ar-SA"/>
        </w:rPr>
        <w:t xml:space="preserve"> Федерального конституционного закона от 17 декабря 1997 года </w:t>
      </w:r>
      <w:r w:rsidR="00535756" w:rsidRPr="00CF6649">
        <w:rPr>
          <w:rFonts w:ascii="Times New Roman" w:eastAsia="Times New Roman" w:hAnsi="Times New Roman" w:cs="Times New Roman"/>
          <w:color w:val="auto"/>
          <w:sz w:val="26"/>
          <w:szCs w:val="26"/>
          <w:lang w:bidi="ar-SA"/>
        </w:rPr>
        <w:t>№</w:t>
      </w:r>
      <w:r w:rsidRPr="00CF6649">
        <w:rPr>
          <w:rFonts w:ascii="Times New Roman" w:eastAsia="Times New Roman" w:hAnsi="Times New Roman" w:cs="Times New Roman"/>
          <w:color w:val="auto"/>
          <w:sz w:val="26"/>
          <w:szCs w:val="26"/>
          <w:lang w:bidi="ar-SA"/>
        </w:rPr>
        <w:t xml:space="preserve"> 2-ФКЗ "О Правительстве Российской Федерации";</w:t>
      </w:r>
    </w:p>
    <w:p w:rsidR="0079765C" w:rsidRPr="00CF6649" w:rsidRDefault="0079765C" w:rsidP="00CF6649">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CF6649">
        <w:rPr>
          <w:rFonts w:ascii="Times New Roman" w:eastAsia="Times New Roman" w:hAnsi="Times New Roman" w:cs="Times New Roman"/>
          <w:color w:val="auto"/>
          <w:sz w:val="26"/>
          <w:szCs w:val="26"/>
          <w:lang w:bidi="ar-SA"/>
        </w:rPr>
        <w:t>б) избрания на выборную должность в органе местного самоуправления;</w:t>
      </w:r>
    </w:p>
    <w:p w:rsidR="0079765C" w:rsidRPr="00CF6649" w:rsidRDefault="0079765C" w:rsidP="00CF6649">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CF6649">
        <w:rPr>
          <w:rFonts w:ascii="Times New Roman" w:eastAsia="Times New Roman" w:hAnsi="Times New Roman" w:cs="Times New Roman"/>
          <w:color w:val="auto"/>
          <w:sz w:val="26"/>
          <w:szCs w:val="26"/>
          <w:lang w:bidi="ar-SA"/>
        </w:rP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Федеральном казначействе;</w:t>
      </w:r>
    </w:p>
    <w:p w:rsidR="0073619E" w:rsidRPr="0073619E" w:rsidRDefault="0073619E" w:rsidP="0073619E">
      <w:pPr>
        <w:widowControl/>
        <w:autoSpaceDE w:val="0"/>
        <w:autoSpaceDN w:val="0"/>
        <w:adjustRightInd w:val="0"/>
        <w:ind w:firstLine="709"/>
        <w:jc w:val="both"/>
        <w:rPr>
          <w:rFonts w:ascii="Times New Roman" w:eastAsiaTheme="minorHAnsi" w:hAnsi="Times New Roman" w:cs="Times New Roman"/>
          <w:color w:val="auto"/>
          <w:sz w:val="26"/>
          <w:szCs w:val="26"/>
          <w:lang w:eastAsia="en-US" w:bidi="ar-SA"/>
        </w:rPr>
      </w:pPr>
      <w:r w:rsidRPr="0073619E">
        <w:rPr>
          <w:rFonts w:ascii="Times New Roman" w:eastAsia="Times New Roman" w:hAnsi="Times New Roman" w:cs="Times New Roman"/>
          <w:color w:val="auto"/>
          <w:sz w:val="26"/>
          <w:lang w:bidi="ar-SA"/>
        </w:rPr>
        <w:t xml:space="preserve">7.4.2. </w:t>
      </w:r>
      <w:r w:rsidRPr="0073619E">
        <w:rPr>
          <w:rFonts w:ascii="Times New Roman" w:eastAsiaTheme="minorHAnsi" w:hAnsi="Times New Roman" w:cs="Times New Roman"/>
          <w:color w:val="auto"/>
          <w:sz w:val="26"/>
          <w:szCs w:val="26"/>
          <w:lang w:eastAsia="en-US" w:bidi="ar-SA"/>
        </w:rPr>
        <w:t>участвовать в управлении коммерческой или некоммерческой организацией, за исключением следующих случаев:</w:t>
      </w:r>
    </w:p>
    <w:p w:rsidR="0073619E" w:rsidRPr="0073619E" w:rsidRDefault="0073619E" w:rsidP="0073619E">
      <w:pPr>
        <w:widowControl/>
        <w:autoSpaceDE w:val="0"/>
        <w:autoSpaceDN w:val="0"/>
        <w:adjustRightInd w:val="0"/>
        <w:ind w:firstLine="709"/>
        <w:jc w:val="both"/>
        <w:rPr>
          <w:rFonts w:ascii="Times New Roman" w:eastAsiaTheme="minorHAnsi" w:hAnsi="Times New Roman" w:cs="Times New Roman"/>
          <w:color w:val="auto"/>
          <w:sz w:val="26"/>
          <w:szCs w:val="26"/>
          <w:lang w:eastAsia="en-US" w:bidi="ar-SA"/>
        </w:rPr>
      </w:pPr>
      <w:r w:rsidRPr="0073619E">
        <w:rPr>
          <w:rFonts w:ascii="Times New Roman" w:eastAsiaTheme="minorHAnsi" w:hAnsi="Times New Roman" w:cs="Times New Roman"/>
          <w:color w:val="auto"/>
          <w:sz w:val="26"/>
          <w:szCs w:val="26"/>
          <w:lang w:eastAsia="en-US" w:bidi="ar-SA"/>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государственном органе,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73619E" w:rsidRPr="0073619E" w:rsidRDefault="0073619E" w:rsidP="0073619E">
      <w:pPr>
        <w:widowControl/>
        <w:autoSpaceDE w:val="0"/>
        <w:autoSpaceDN w:val="0"/>
        <w:adjustRightInd w:val="0"/>
        <w:ind w:firstLine="709"/>
        <w:jc w:val="both"/>
        <w:rPr>
          <w:rFonts w:ascii="Times New Roman" w:eastAsiaTheme="minorHAnsi" w:hAnsi="Times New Roman" w:cs="Times New Roman"/>
          <w:color w:val="auto"/>
          <w:sz w:val="26"/>
          <w:szCs w:val="26"/>
          <w:lang w:eastAsia="en-US" w:bidi="ar-SA"/>
        </w:rPr>
      </w:pPr>
      <w:proofErr w:type="gramStart"/>
      <w:r w:rsidRPr="0073619E">
        <w:rPr>
          <w:rFonts w:ascii="Times New Roman" w:eastAsiaTheme="minorHAnsi" w:hAnsi="Times New Roman" w:cs="Times New Roman"/>
          <w:color w:val="auto"/>
          <w:sz w:val="26"/>
          <w:szCs w:val="26"/>
          <w:lang w:eastAsia="en-US" w:bidi="ar-SA"/>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государственном органе,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 порядке, установленном нормативным правовым актом государственного</w:t>
      </w:r>
      <w:proofErr w:type="gramEnd"/>
      <w:r w:rsidRPr="0073619E">
        <w:rPr>
          <w:rFonts w:ascii="Times New Roman" w:eastAsiaTheme="minorHAnsi" w:hAnsi="Times New Roman" w:cs="Times New Roman"/>
          <w:color w:val="auto"/>
          <w:sz w:val="26"/>
          <w:szCs w:val="26"/>
          <w:lang w:eastAsia="en-US" w:bidi="ar-SA"/>
        </w:rPr>
        <w:t xml:space="preserve"> органа;</w:t>
      </w:r>
    </w:p>
    <w:p w:rsidR="0073619E" w:rsidRPr="0073619E" w:rsidRDefault="0073619E" w:rsidP="0073619E">
      <w:pPr>
        <w:widowControl/>
        <w:autoSpaceDE w:val="0"/>
        <w:autoSpaceDN w:val="0"/>
        <w:adjustRightInd w:val="0"/>
        <w:ind w:firstLine="709"/>
        <w:jc w:val="both"/>
        <w:rPr>
          <w:rFonts w:ascii="Times New Roman" w:eastAsiaTheme="minorHAnsi" w:hAnsi="Times New Roman" w:cs="Times New Roman"/>
          <w:color w:val="auto"/>
          <w:sz w:val="26"/>
          <w:szCs w:val="26"/>
          <w:lang w:eastAsia="en-US" w:bidi="ar-SA"/>
        </w:rPr>
      </w:pPr>
      <w:proofErr w:type="gramStart"/>
      <w:r w:rsidRPr="0073619E">
        <w:rPr>
          <w:rFonts w:ascii="Times New Roman" w:eastAsiaTheme="minorHAnsi" w:hAnsi="Times New Roman" w:cs="Times New Roman"/>
          <w:color w:val="auto"/>
          <w:sz w:val="26"/>
          <w:szCs w:val="26"/>
          <w:lang w:eastAsia="en-US" w:bidi="ar-SA"/>
        </w:rPr>
        <w:t>в) участие на безвозмездной основе в управлении коммерческой организацией, являющейся организацией государственной корпорации, государственной компании или публично-правовой компании, более 50 процентов акций (долей) которой находится в собственности государственной корпорации, государственной компании или публично-правовой компании, в качестве члена коллегиального органа управления этой организации в порядке, установленном нормативными правовыми актами Правительства Российской Федерации или нормативными правовыми актами субъекта Российской Федерации, определяющими порядок</w:t>
      </w:r>
      <w:proofErr w:type="gramEnd"/>
      <w:r w:rsidRPr="0073619E">
        <w:rPr>
          <w:rFonts w:ascii="Times New Roman" w:eastAsiaTheme="minorHAnsi" w:hAnsi="Times New Roman" w:cs="Times New Roman"/>
          <w:color w:val="auto"/>
          <w:sz w:val="26"/>
          <w:szCs w:val="26"/>
          <w:lang w:eastAsia="en-US" w:bidi="ar-SA"/>
        </w:rPr>
        <w:t xml:space="preserve"> такого участия, если федеральными конституционными законами или федеральными законами не установлено иное;</w:t>
      </w:r>
    </w:p>
    <w:p w:rsidR="0073619E" w:rsidRPr="0073619E" w:rsidRDefault="0073619E" w:rsidP="0073619E">
      <w:pPr>
        <w:widowControl/>
        <w:autoSpaceDE w:val="0"/>
        <w:autoSpaceDN w:val="0"/>
        <w:adjustRightInd w:val="0"/>
        <w:ind w:firstLine="709"/>
        <w:jc w:val="both"/>
        <w:rPr>
          <w:rFonts w:ascii="Times New Roman" w:eastAsiaTheme="minorHAnsi" w:hAnsi="Times New Roman" w:cs="Times New Roman"/>
          <w:color w:val="auto"/>
          <w:sz w:val="26"/>
          <w:szCs w:val="26"/>
          <w:lang w:eastAsia="en-US" w:bidi="ar-SA"/>
        </w:rPr>
      </w:pPr>
      <w:r w:rsidRPr="0073619E">
        <w:rPr>
          <w:rFonts w:ascii="Times New Roman" w:eastAsiaTheme="minorHAnsi" w:hAnsi="Times New Roman" w:cs="Times New Roman"/>
          <w:color w:val="auto"/>
          <w:sz w:val="26"/>
          <w:szCs w:val="26"/>
          <w:lang w:eastAsia="en-US" w:bidi="ar-SA"/>
        </w:rPr>
        <w:lastRenderedPageBreak/>
        <w:t>г) вхождение на безвозмездной основе в состав коллегиального органа коммерческой или некоммерческой организации на основании акта Президента Российской Федерации или Правительства Российской Федерации;</w:t>
      </w:r>
    </w:p>
    <w:p w:rsidR="0073619E" w:rsidRPr="0073619E" w:rsidRDefault="0073619E" w:rsidP="0073619E">
      <w:pPr>
        <w:widowControl/>
        <w:autoSpaceDE w:val="0"/>
        <w:autoSpaceDN w:val="0"/>
        <w:adjustRightInd w:val="0"/>
        <w:ind w:firstLine="709"/>
        <w:jc w:val="both"/>
        <w:rPr>
          <w:rFonts w:ascii="Times New Roman" w:eastAsiaTheme="minorHAnsi" w:hAnsi="Times New Roman" w:cs="Times New Roman"/>
          <w:color w:val="auto"/>
          <w:sz w:val="26"/>
          <w:szCs w:val="26"/>
          <w:lang w:eastAsia="en-US" w:bidi="ar-SA"/>
        </w:rPr>
      </w:pPr>
      <w:proofErr w:type="gramStart"/>
      <w:r w:rsidRPr="0073619E">
        <w:rPr>
          <w:rFonts w:ascii="Times New Roman" w:eastAsiaTheme="minorHAnsi" w:hAnsi="Times New Roman" w:cs="Times New Roman"/>
          <w:color w:val="auto"/>
          <w:sz w:val="26"/>
          <w:szCs w:val="26"/>
          <w:lang w:eastAsia="en-US" w:bidi="ar-SA"/>
        </w:rPr>
        <w:t>д) представление на безвозмездной основе интересов Российской Федерации или субъекта Российской Федерации в органах управления и ревизионной комиссии организации, учредителем (акционером, участником) которой является Российская Федерация или субъект Российской Федерации, в соответствии с нормативными правовыми актами Правительства Российской Федерации или нормативными правовыми актами субъекта Российской Федерации, определяющими порядок осуществления от имени Российской Федерации или субъекта Российской Федерации полномочий учредителя организации</w:t>
      </w:r>
      <w:proofErr w:type="gramEnd"/>
      <w:r w:rsidRPr="0073619E">
        <w:rPr>
          <w:rFonts w:ascii="Times New Roman" w:eastAsiaTheme="minorHAnsi" w:hAnsi="Times New Roman" w:cs="Times New Roman"/>
          <w:color w:val="auto"/>
          <w:sz w:val="26"/>
          <w:szCs w:val="26"/>
          <w:lang w:eastAsia="en-US" w:bidi="ar-SA"/>
        </w:rPr>
        <w:t xml:space="preserve"> либо порядок управления находящимися в федеральной собственности или собственности субъекта Российской Федерации акциями (долями в уставном капитале);</w:t>
      </w:r>
    </w:p>
    <w:p w:rsidR="0073619E" w:rsidRPr="0073619E" w:rsidRDefault="0073619E" w:rsidP="0073619E">
      <w:pPr>
        <w:widowControl/>
        <w:autoSpaceDE w:val="0"/>
        <w:autoSpaceDN w:val="0"/>
        <w:adjustRightInd w:val="0"/>
        <w:ind w:firstLine="709"/>
        <w:jc w:val="both"/>
        <w:rPr>
          <w:rFonts w:ascii="Times New Roman" w:eastAsiaTheme="minorHAnsi" w:hAnsi="Times New Roman" w:cs="Times New Roman"/>
          <w:color w:val="auto"/>
          <w:sz w:val="26"/>
          <w:szCs w:val="26"/>
          <w:lang w:eastAsia="en-US" w:bidi="ar-SA"/>
        </w:rPr>
      </w:pPr>
      <w:r w:rsidRPr="0073619E">
        <w:rPr>
          <w:rFonts w:ascii="Times New Roman" w:eastAsiaTheme="minorHAnsi" w:hAnsi="Times New Roman" w:cs="Times New Roman"/>
          <w:color w:val="auto"/>
          <w:sz w:val="26"/>
          <w:szCs w:val="26"/>
          <w:lang w:eastAsia="en-US" w:bidi="ar-SA"/>
        </w:rPr>
        <w:t>е) иные случаи, предусмотренные международными договорами Российской Федерации или федеральными законами;</w:t>
      </w:r>
    </w:p>
    <w:p w:rsidR="0073619E" w:rsidRDefault="0073619E" w:rsidP="0073619E">
      <w:pPr>
        <w:widowControl/>
        <w:autoSpaceDE w:val="0"/>
        <w:autoSpaceDN w:val="0"/>
        <w:adjustRightInd w:val="0"/>
        <w:ind w:firstLine="709"/>
        <w:jc w:val="both"/>
        <w:rPr>
          <w:rFonts w:ascii="Times New Roman" w:eastAsiaTheme="minorHAnsi" w:hAnsi="Times New Roman" w:cs="Times New Roman"/>
          <w:color w:val="auto"/>
          <w:sz w:val="26"/>
          <w:szCs w:val="26"/>
          <w:lang w:eastAsia="en-US" w:bidi="ar-SA"/>
        </w:rPr>
      </w:pPr>
      <w:r w:rsidRPr="0073619E">
        <w:rPr>
          <w:rFonts w:ascii="Times New Roman" w:eastAsiaTheme="minorHAnsi" w:hAnsi="Times New Roman" w:cs="Times New Roman"/>
          <w:color w:val="auto"/>
          <w:sz w:val="26"/>
          <w:szCs w:val="26"/>
          <w:lang w:eastAsia="en-US" w:bidi="ar-SA"/>
        </w:rPr>
        <w:t>7.4.2.1. заниматься предпринимательской деятельностью лично или через доверенных лиц;</w:t>
      </w:r>
    </w:p>
    <w:p w:rsidR="0079765C" w:rsidRPr="00CF6649" w:rsidRDefault="0079765C" w:rsidP="00CF6649">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CF6649">
        <w:rPr>
          <w:rFonts w:ascii="Times New Roman" w:eastAsia="Times New Roman" w:hAnsi="Times New Roman" w:cs="Times New Roman"/>
          <w:color w:val="auto"/>
          <w:sz w:val="26"/>
          <w:szCs w:val="26"/>
          <w:lang w:bidi="ar-SA"/>
        </w:rPr>
        <w:t>7.</w:t>
      </w:r>
      <w:r w:rsidR="00C26C27" w:rsidRPr="00CF6649">
        <w:rPr>
          <w:rFonts w:ascii="Times New Roman" w:eastAsia="Times New Roman" w:hAnsi="Times New Roman" w:cs="Times New Roman"/>
          <w:color w:val="auto"/>
          <w:sz w:val="26"/>
          <w:szCs w:val="26"/>
          <w:lang w:bidi="ar-SA"/>
        </w:rPr>
        <w:t>4</w:t>
      </w:r>
      <w:r w:rsidRPr="00CF6649">
        <w:rPr>
          <w:rFonts w:ascii="Times New Roman" w:eastAsia="Times New Roman" w:hAnsi="Times New Roman" w:cs="Times New Roman"/>
          <w:color w:val="auto"/>
          <w:sz w:val="26"/>
          <w:szCs w:val="26"/>
          <w:lang w:bidi="ar-SA"/>
        </w:rPr>
        <w:t xml:space="preserve">.3. приобретать в случаях, установленных Федеральным </w:t>
      </w:r>
      <w:hyperlink r:id="rId23" w:history="1">
        <w:r w:rsidRPr="00CF6649">
          <w:rPr>
            <w:rFonts w:ascii="Times New Roman" w:eastAsia="Times New Roman" w:hAnsi="Times New Roman" w:cs="Times New Roman"/>
            <w:color w:val="auto"/>
            <w:sz w:val="26"/>
            <w:szCs w:val="26"/>
            <w:lang w:bidi="ar-SA"/>
          </w:rPr>
          <w:t>законом</w:t>
        </w:r>
      </w:hyperlink>
      <w:r w:rsidRPr="00CF6649">
        <w:rPr>
          <w:rFonts w:ascii="Times New Roman" w:eastAsia="Times New Roman" w:hAnsi="Times New Roman" w:cs="Times New Roman"/>
          <w:color w:val="auto"/>
          <w:sz w:val="26"/>
          <w:szCs w:val="26"/>
          <w:lang w:bidi="ar-SA"/>
        </w:rPr>
        <w:t>, ценные бумаги, по которым может быть получен доход;</w:t>
      </w:r>
    </w:p>
    <w:p w:rsidR="0079765C" w:rsidRPr="00CF6649" w:rsidRDefault="0079765C" w:rsidP="00CF6649">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CF6649">
        <w:rPr>
          <w:rFonts w:ascii="Times New Roman" w:eastAsia="Times New Roman" w:hAnsi="Times New Roman" w:cs="Times New Roman"/>
          <w:color w:val="auto"/>
          <w:sz w:val="26"/>
          <w:szCs w:val="26"/>
          <w:lang w:bidi="ar-SA"/>
        </w:rPr>
        <w:t>7.</w:t>
      </w:r>
      <w:r w:rsidR="00C26C27" w:rsidRPr="00CF6649">
        <w:rPr>
          <w:rFonts w:ascii="Times New Roman" w:eastAsia="Times New Roman" w:hAnsi="Times New Roman" w:cs="Times New Roman"/>
          <w:color w:val="auto"/>
          <w:sz w:val="26"/>
          <w:szCs w:val="26"/>
          <w:lang w:bidi="ar-SA"/>
        </w:rPr>
        <w:t>4</w:t>
      </w:r>
      <w:r w:rsidRPr="00CF6649">
        <w:rPr>
          <w:rFonts w:ascii="Times New Roman" w:eastAsia="Times New Roman" w:hAnsi="Times New Roman" w:cs="Times New Roman"/>
          <w:color w:val="auto"/>
          <w:sz w:val="26"/>
          <w:szCs w:val="26"/>
          <w:lang w:bidi="ar-SA"/>
        </w:rPr>
        <w:t xml:space="preserve">.4. быть поверенным или представителем по делам третьих лиц в территориальном органе Федерального казначейства, если иное не предусмотрено Федеральным </w:t>
      </w:r>
      <w:hyperlink r:id="rId24" w:history="1">
        <w:r w:rsidRPr="00CF6649">
          <w:rPr>
            <w:rFonts w:ascii="Times New Roman" w:eastAsia="Times New Roman" w:hAnsi="Times New Roman" w:cs="Times New Roman"/>
            <w:color w:val="auto"/>
            <w:sz w:val="26"/>
            <w:szCs w:val="26"/>
            <w:lang w:bidi="ar-SA"/>
          </w:rPr>
          <w:t>законом</w:t>
        </w:r>
      </w:hyperlink>
      <w:r w:rsidRPr="00CF6649">
        <w:rPr>
          <w:rFonts w:ascii="Times New Roman" w:eastAsia="Times New Roman" w:hAnsi="Times New Roman" w:cs="Times New Roman"/>
          <w:color w:val="auto"/>
          <w:sz w:val="26"/>
          <w:szCs w:val="26"/>
          <w:lang w:bidi="ar-SA"/>
        </w:rPr>
        <w:t xml:space="preserve"> и другими федеральными законами;</w:t>
      </w:r>
    </w:p>
    <w:p w:rsidR="0079765C" w:rsidRPr="00CF6649" w:rsidRDefault="0079765C" w:rsidP="00CF6649">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CF6649">
        <w:rPr>
          <w:rFonts w:ascii="Times New Roman" w:eastAsia="Times New Roman" w:hAnsi="Times New Roman" w:cs="Times New Roman"/>
          <w:color w:val="auto"/>
          <w:sz w:val="26"/>
          <w:szCs w:val="26"/>
          <w:lang w:bidi="ar-SA"/>
        </w:rPr>
        <w:t>7.</w:t>
      </w:r>
      <w:r w:rsidR="00C26C27" w:rsidRPr="00CF6649">
        <w:rPr>
          <w:rFonts w:ascii="Times New Roman" w:eastAsia="Times New Roman" w:hAnsi="Times New Roman" w:cs="Times New Roman"/>
          <w:color w:val="auto"/>
          <w:sz w:val="26"/>
          <w:szCs w:val="26"/>
          <w:lang w:bidi="ar-SA"/>
        </w:rPr>
        <w:t>4</w:t>
      </w:r>
      <w:r w:rsidRPr="00CF6649">
        <w:rPr>
          <w:rFonts w:ascii="Times New Roman" w:eastAsia="Times New Roman" w:hAnsi="Times New Roman" w:cs="Times New Roman"/>
          <w:color w:val="auto"/>
          <w:sz w:val="26"/>
          <w:szCs w:val="26"/>
          <w:lang w:bidi="ar-SA"/>
        </w:rPr>
        <w:t xml:space="preserve">.5. получать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гражданским служащим в связи с протокольными мероприятиями, со служебными командировками и с другими официальными мероприятиями,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 в котором он замещает должность гражданской службы, за исключением случаев, установленных Гражданским </w:t>
      </w:r>
      <w:hyperlink r:id="rId25" w:history="1">
        <w:r w:rsidRPr="00CF6649">
          <w:rPr>
            <w:rFonts w:ascii="Times New Roman" w:eastAsia="Times New Roman" w:hAnsi="Times New Roman" w:cs="Times New Roman"/>
            <w:color w:val="auto"/>
            <w:sz w:val="26"/>
            <w:szCs w:val="26"/>
            <w:lang w:bidi="ar-SA"/>
          </w:rPr>
          <w:t>кодексом</w:t>
        </w:r>
      </w:hyperlink>
      <w:r w:rsidRPr="00CF6649">
        <w:rPr>
          <w:rFonts w:ascii="Times New Roman" w:eastAsia="Times New Roman" w:hAnsi="Times New Roman" w:cs="Times New Roman"/>
          <w:color w:val="auto"/>
          <w:sz w:val="26"/>
          <w:szCs w:val="26"/>
          <w:lang w:bidi="ar-SA"/>
        </w:rPr>
        <w:t xml:space="preserve"> Российской Федерации. Гражданский служащий, сдавший подарок, полученный им в связи с протокольным мероприятием, служебной командировкой или другим официальным мероприятием, может его выкупить в порядке, устанавливаемом нормативными правовыми актами Российской Федерации;</w:t>
      </w:r>
    </w:p>
    <w:p w:rsidR="0079765C" w:rsidRPr="00CF6649" w:rsidRDefault="0079765C" w:rsidP="00CF6649">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proofErr w:type="gramStart"/>
      <w:r w:rsidRPr="00CF6649">
        <w:rPr>
          <w:rFonts w:ascii="Times New Roman" w:eastAsia="Times New Roman" w:hAnsi="Times New Roman" w:cs="Times New Roman"/>
          <w:color w:val="auto"/>
          <w:sz w:val="26"/>
          <w:szCs w:val="26"/>
          <w:lang w:bidi="ar-SA"/>
        </w:rPr>
        <w:t>7.</w:t>
      </w:r>
      <w:r w:rsidR="00C26C27" w:rsidRPr="00CF6649">
        <w:rPr>
          <w:rFonts w:ascii="Times New Roman" w:eastAsia="Times New Roman" w:hAnsi="Times New Roman" w:cs="Times New Roman"/>
          <w:color w:val="auto"/>
          <w:sz w:val="26"/>
          <w:szCs w:val="26"/>
          <w:lang w:bidi="ar-SA"/>
        </w:rPr>
        <w:t>4</w:t>
      </w:r>
      <w:r w:rsidRPr="00CF6649">
        <w:rPr>
          <w:rFonts w:ascii="Times New Roman" w:eastAsia="Times New Roman" w:hAnsi="Times New Roman" w:cs="Times New Roman"/>
          <w:color w:val="auto"/>
          <w:sz w:val="26"/>
          <w:szCs w:val="26"/>
          <w:lang w:bidi="ar-SA"/>
        </w:rPr>
        <w:t>.6. выезжать в связи с исполнением должностных обязанностей за пределы территории Российской Федерации за счет средств физических и юридических лиц, за исключением служебных командировок, осуществляемых в соответствии с международными договорами Российской Федерации или на взаимной основе по договоренности между федеральными органами государственной власти, органами государственной власти субъектов Российской Федерации и государственными органами других государств, международными и иностранными организациями;</w:t>
      </w:r>
      <w:proofErr w:type="gramEnd"/>
    </w:p>
    <w:p w:rsidR="0079765C" w:rsidRPr="00CF6649" w:rsidRDefault="0079765C" w:rsidP="00CF6649">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CF6649">
        <w:rPr>
          <w:rFonts w:ascii="Times New Roman" w:eastAsia="Times New Roman" w:hAnsi="Times New Roman" w:cs="Times New Roman"/>
          <w:color w:val="auto"/>
          <w:sz w:val="26"/>
          <w:szCs w:val="26"/>
          <w:lang w:bidi="ar-SA"/>
        </w:rPr>
        <w:t>7.</w:t>
      </w:r>
      <w:r w:rsidR="00C26C27" w:rsidRPr="00CF6649">
        <w:rPr>
          <w:rFonts w:ascii="Times New Roman" w:eastAsia="Times New Roman" w:hAnsi="Times New Roman" w:cs="Times New Roman"/>
          <w:color w:val="auto"/>
          <w:sz w:val="26"/>
          <w:szCs w:val="26"/>
          <w:lang w:bidi="ar-SA"/>
        </w:rPr>
        <w:t>4</w:t>
      </w:r>
      <w:r w:rsidRPr="00CF6649">
        <w:rPr>
          <w:rFonts w:ascii="Times New Roman" w:eastAsia="Times New Roman" w:hAnsi="Times New Roman" w:cs="Times New Roman"/>
          <w:color w:val="auto"/>
          <w:sz w:val="26"/>
          <w:szCs w:val="26"/>
          <w:lang w:bidi="ar-SA"/>
        </w:rPr>
        <w:t>.7. использовать в целях, не связанных с исполнением должностных обязанностей, средства материально-технического и иного обеспечения, другое государственное имущество, а также передавать их другим лицам;</w:t>
      </w:r>
    </w:p>
    <w:p w:rsidR="0079765C" w:rsidRPr="00CF6649" w:rsidRDefault="0079765C" w:rsidP="00CF6649">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CF6649">
        <w:rPr>
          <w:rFonts w:ascii="Times New Roman" w:eastAsia="Times New Roman" w:hAnsi="Times New Roman" w:cs="Times New Roman"/>
          <w:color w:val="auto"/>
          <w:sz w:val="26"/>
          <w:szCs w:val="26"/>
          <w:lang w:bidi="ar-SA"/>
        </w:rPr>
        <w:t>7.</w:t>
      </w:r>
      <w:r w:rsidR="00C26C27" w:rsidRPr="00CF6649">
        <w:rPr>
          <w:rFonts w:ascii="Times New Roman" w:eastAsia="Times New Roman" w:hAnsi="Times New Roman" w:cs="Times New Roman"/>
          <w:color w:val="auto"/>
          <w:sz w:val="26"/>
          <w:szCs w:val="26"/>
          <w:lang w:bidi="ar-SA"/>
        </w:rPr>
        <w:t>4</w:t>
      </w:r>
      <w:r w:rsidRPr="00CF6649">
        <w:rPr>
          <w:rFonts w:ascii="Times New Roman" w:eastAsia="Times New Roman" w:hAnsi="Times New Roman" w:cs="Times New Roman"/>
          <w:color w:val="auto"/>
          <w:sz w:val="26"/>
          <w:szCs w:val="26"/>
          <w:lang w:bidi="ar-SA"/>
        </w:rPr>
        <w:t xml:space="preserve">.8. разглашать или использовать в целях, не связанных с гражданской службой, сведения, отнесенные в соответствии с Федеральным </w:t>
      </w:r>
      <w:hyperlink r:id="rId26" w:history="1">
        <w:r w:rsidRPr="00CF6649">
          <w:rPr>
            <w:rFonts w:ascii="Times New Roman" w:eastAsia="Times New Roman" w:hAnsi="Times New Roman" w:cs="Times New Roman"/>
            <w:color w:val="auto"/>
            <w:sz w:val="26"/>
            <w:szCs w:val="26"/>
            <w:lang w:bidi="ar-SA"/>
          </w:rPr>
          <w:t>законом</w:t>
        </w:r>
      </w:hyperlink>
      <w:r w:rsidRPr="00CF6649">
        <w:rPr>
          <w:rFonts w:ascii="Times New Roman" w:eastAsia="Times New Roman" w:hAnsi="Times New Roman" w:cs="Times New Roman"/>
          <w:color w:val="auto"/>
          <w:sz w:val="26"/>
          <w:szCs w:val="26"/>
          <w:lang w:bidi="ar-SA"/>
        </w:rPr>
        <w:t xml:space="preserve"> к сведениям конфиденциального характера, или служебную информацию, ставшие ему известными в связи с исполнением должностных обязанностей;</w:t>
      </w:r>
    </w:p>
    <w:p w:rsidR="0079765C" w:rsidRPr="00CF6649" w:rsidRDefault="0079765C" w:rsidP="00CF6649">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CF6649">
        <w:rPr>
          <w:rFonts w:ascii="Times New Roman" w:eastAsia="Times New Roman" w:hAnsi="Times New Roman" w:cs="Times New Roman"/>
          <w:color w:val="auto"/>
          <w:sz w:val="26"/>
          <w:szCs w:val="26"/>
          <w:lang w:bidi="ar-SA"/>
        </w:rPr>
        <w:lastRenderedPageBreak/>
        <w:t>7.</w:t>
      </w:r>
      <w:r w:rsidR="00C26C27" w:rsidRPr="00CF6649">
        <w:rPr>
          <w:rFonts w:ascii="Times New Roman" w:eastAsia="Times New Roman" w:hAnsi="Times New Roman" w:cs="Times New Roman"/>
          <w:color w:val="auto"/>
          <w:sz w:val="26"/>
          <w:szCs w:val="26"/>
          <w:lang w:bidi="ar-SA"/>
        </w:rPr>
        <w:t>4</w:t>
      </w:r>
      <w:r w:rsidRPr="00CF6649">
        <w:rPr>
          <w:rFonts w:ascii="Times New Roman" w:eastAsia="Times New Roman" w:hAnsi="Times New Roman" w:cs="Times New Roman"/>
          <w:color w:val="auto"/>
          <w:sz w:val="26"/>
          <w:szCs w:val="26"/>
          <w:lang w:bidi="ar-SA"/>
        </w:rPr>
        <w:t>.9. допускать публичные высказывания, суждения и оценки, в том числе в средствах массовой информации, в отношении деятельности государственных органов, их руководителей, включая решения Министерства финансов Российской Федерации и Федерального казначейства, если это не входит в его должностные обязанности;</w:t>
      </w:r>
    </w:p>
    <w:p w:rsidR="0079765C" w:rsidRPr="00CF6649" w:rsidRDefault="0079765C" w:rsidP="00CF6649">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CF6649">
        <w:rPr>
          <w:rFonts w:ascii="Times New Roman" w:eastAsia="Times New Roman" w:hAnsi="Times New Roman" w:cs="Times New Roman"/>
          <w:color w:val="auto"/>
          <w:sz w:val="26"/>
          <w:szCs w:val="26"/>
          <w:lang w:bidi="ar-SA"/>
        </w:rPr>
        <w:t>7.</w:t>
      </w:r>
      <w:r w:rsidR="00C26C27" w:rsidRPr="00CF6649">
        <w:rPr>
          <w:rFonts w:ascii="Times New Roman" w:eastAsia="Times New Roman" w:hAnsi="Times New Roman" w:cs="Times New Roman"/>
          <w:color w:val="auto"/>
          <w:sz w:val="26"/>
          <w:szCs w:val="26"/>
          <w:lang w:bidi="ar-SA"/>
        </w:rPr>
        <w:t>4</w:t>
      </w:r>
      <w:r w:rsidRPr="00CF6649">
        <w:rPr>
          <w:rFonts w:ascii="Times New Roman" w:eastAsia="Times New Roman" w:hAnsi="Times New Roman" w:cs="Times New Roman"/>
          <w:color w:val="auto"/>
          <w:sz w:val="26"/>
          <w:szCs w:val="26"/>
          <w:lang w:bidi="ar-SA"/>
        </w:rPr>
        <w:t>.10. принимать без письменного разрешения представителя нанимателя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79765C" w:rsidRPr="00CF6649" w:rsidRDefault="0079765C" w:rsidP="00CF6649">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CF6649">
        <w:rPr>
          <w:rFonts w:ascii="Times New Roman" w:eastAsia="Times New Roman" w:hAnsi="Times New Roman" w:cs="Times New Roman"/>
          <w:color w:val="auto"/>
          <w:sz w:val="26"/>
          <w:szCs w:val="26"/>
          <w:lang w:bidi="ar-SA"/>
        </w:rPr>
        <w:t>7.</w:t>
      </w:r>
      <w:r w:rsidR="00C26C27" w:rsidRPr="00CF6649">
        <w:rPr>
          <w:rFonts w:ascii="Times New Roman" w:eastAsia="Times New Roman" w:hAnsi="Times New Roman" w:cs="Times New Roman"/>
          <w:color w:val="auto"/>
          <w:sz w:val="26"/>
          <w:szCs w:val="26"/>
          <w:lang w:bidi="ar-SA"/>
        </w:rPr>
        <w:t>4</w:t>
      </w:r>
      <w:r w:rsidRPr="00CF6649">
        <w:rPr>
          <w:rFonts w:ascii="Times New Roman" w:eastAsia="Times New Roman" w:hAnsi="Times New Roman" w:cs="Times New Roman"/>
          <w:color w:val="auto"/>
          <w:sz w:val="26"/>
          <w:szCs w:val="26"/>
          <w:lang w:bidi="ar-SA"/>
        </w:rPr>
        <w:t>.11.  использовать преимущества должностного положения для предвыборной агитации, а также для агитации по вопросам референдума;</w:t>
      </w:r>
    </w:p>
    <w:p w:rsidR="0079765C" w:rsidRPr="00CF6649" w:rsidRDefault="0079765C" w:rsidP="00CF6649">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CF6649">
        <w:rPr>
          <w:rFonts w:ascii="Times New Roman" w:eastAsia="Times New Roman" w:hAnsi="Times New Roman" w:cs="Times New Roman"/>
          <w:color w:val="auto"/>
          <w:sz w:val="26"/>
          <w:szCs w:val="26"/>
          <w:lang w:bidi="ar-SA"/>
        </w:rPr>
        <w:t>7.</w:t>
      </w:r>
      <w:r w:rsidR="00C26C27" w:rsidRPr="00CF6649">
        <w:rPr>
          <w:rFonts w:ascii="Times New Roman" w:eastAsia="Times New Roman" w:hAnsi="Times New Roman" w:cs="Times New Roman"/>
          <w:color w:val="auto"/>
          <w:sz w:val="26"/>
          <w:szCs w:val="26"/>
          <w:lang w:bidi="ar-SA"/>
        </w:rPr>
        <w:t>4</w:t>
      </w:r>
      <w:r w:rsidRPr="00CF6649">
        <w:rPr>
          <w:rFonts w:ascii="Times New Roman" w:eastAsia="Times New Roman" w:hAnsi="Times New Roman" w:cs="Times New Roman"/>
          <w:color w:val="auto"/>
          <w:sz w:val="26"/>
          <w:szCs w:val="26"/>
          <w:lang w:bidi="ar-SA"/>
        </w:rPr>
        <w:t>.12. использовать должностные полномочия в интересах политических партий, других общественных объединений, религиозных объединений и иных организаций, а также публично выражать отношение к указанным объединениям и организациям в качестве гражданского служащего, если это не входит в его должностные обязанности;</w:t>
      </w:r>
    </w:p>
    <w:p w:rsidR="0079765C" w:rsidRPr="00CF6649" w:rsidRDefault="0079765C" w:rsidP="00CF6649">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CF6649">
        <w:rPr>
          <w:rFonts w:ascii="Times New Roman" w:eastAsia="Times New Roman" w:hAnsi="Times New Roman" w:cs="Times New Roman"/>
          <w:color w:val="auto"/>
          <w:sz w:val="26"/>
          <w:szCs w:val="26"/>
          <w:lang w:bidi="ar-SA"/>
        </w:rPr>
        <w:t>7.</w:t>
      </w:r>
      <w:r w:rsidR="00C26C27" w:rsidRPr="00CF6649">
        <w:rPr>
          <w:rFonts w:ascii="Times New Roman" w:eastAsia="Times New Roman" w:hAnsi="Times New Roman" w:cs="Times New Roman"/>
          <w:color w:val="auto"/>
          <w:sz w:val="26"/>
          <w:szCs w:val="26"/>
          <w:lang w:bidi="ar-SA"/>
        </w:rPr>
        <w:t>4</w:t>
      </w:r>
      <w:r w:rsidRPr="00CF6649">
        <w:rPr>
          <w:rFonts w:ascii="Times New Roman" w:eastAsia="Times New Roman" w:hAnsi="Times New Roman" w:cs="Times New Roman"/>
          <w:color w:val="auto"/>
          <w:sz w:val="26"/>
          <w:szCs w:val="26"/>
          <w:lang w:bidi="ar-SA"/>
        </w:rPr>
        <w:t>.13.  создавать в государственных органах структуры политических партий, других общественных объединений (за исключением профессиональных союзов, ветеранских и иных органов общественной самодеятельности) и религиозных объединений или способствовать созданию указанных структур;</w:t>
      </w:r>
    </w:p>
    <w:p w:rsidR="0079765C" w:rsidRPr="00CF6649" w:rsidRDefault="0079765C" w:rsidP="00CF6649">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CF6649">
        <w:rPr>
          <w:rFonts w:ascii="Times New Roman" w:eastAsia="Times New Roman" w:hAnsi="Times New Roman" w:cs="Times New Roman"/>
          <w:color w:val="auto"/>
          <w:sz w:val="26"/>
          <w:szCs w:val="26"/>
          <w:lang w:bidi="ar-SA"/>
        </w:rPr>
        <w:t>7.</w:t>
      </w:r>
      <w:r w:rsidR="00C26C27" w:rsidRPr="00CF6649">
        <w:rPr>
          <w:rFonts w:ascii="Times New Roman" w:eastAsia="Times New Roman" w:hAnsi="Times New Roman" w:cs="Times New Roman"/>
          <w:color w:val="auto"/>
          <w:sz w:val="26"/>
          <w:szCs w:val="26"/>
          <w:lang w:bidi="ar-SA"/>
        </w:rPr>
        <w:t>4</w:t>
      </w:r>
      <w:r w:rsidRPr="00CF6649">
        <w:rPr>
          <w:rFonts w:ascii="Times New Roman" w:eastAsia="Times New Roman" w:hAnsi="Times New Roman" w:cs="Times New Roman"/>
          <w:color w:val="auto"/>
          <w:sz w:val="26"/>
          <w:szCs w:val="26"/>
          <w:lang w:bidi="ar-SA"/>
        </w:rPr>
        <w:t>.14.  прекращать исполнение должностных обязанностей в целях урегулирования служебного спора;</w:t>
      </w:r>
    </w:p>
    <w:p w:rsidR="0079765C" w:rsidRPr="00CF6649" w:rsidRDefault="0079765C" w:rsidP="00CF6649">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CF6649">
        <w:rPr>
          <w:rFonts w:ascii="Times New Roman" w:eastAsia="Times New Roman" w:hAnsi="Times New Roman" w:cs="Times New Roman"/>
          <w:color w:val="auto"/>
          <w:sz w:val="26"/>
          <w:szCs w:val="26"/>
          <w:lang w:bidi="ar-SA"/>
        </w:rPr>
        <w:t>7.</w:t>
      </w:r>
      <w:r w:rsidR="00C26C27" w:rsidRPr="00CF6649">
        <w:rPr>
          <w:rFonts w:ascii="Times New Roman" w:eastAsia="Times New Roman" w:hAnsi="Times New Roman" w:cs="Times New Roman"/>
          <w:color w:val="auto"/>
          <w:sz w:val="26"/>
          <w:szCs w:val="26"/>
          <w:lang w:bidi="ar-SA"/>
        </w:rPr>
        <w:t>4</w:t>
      </w:r>
      <w:r w:rsidRPr="00CF6649">
        <w:rPr>
          <w:rFonts w:ascii="Times New Roman" w:eastAsia="Times New Roman" w:hAnsi="Times New Roman" w:cs="Times New Roman"/>
          <w:color w:val="auto"/>
          <w:sz w:val="26"/>
          <w:szCs w:val="26"/>
          <w:lang w:bidi="ar-SA"/>
        </w:rPr>
        <w:t>.15.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79765C" w:rsidRPr="00CF6649" w:rsidRDefault="0079765C" w:rsidP="00CF6649">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CF6649">
        <w:rPr>
          <w:rFonts w:ascii="Times New Roman" w:eastAsia="Times New Roman" w:hAnsi="Times New Roman" w:cs="Times New Roman"/>
          <w:color w:val="auto"/>
          <w:sz w:val="26"/>
          <w:szCs w:val="26"/>
          <w:lang w:bidi="ar-SA"/>
        </w:rPr>
        <w:t>7.</w:t>
      </w:r>
      <w:r w:rsidR="00C26C27" w:rsidRPr="00CF6649">
        <w:rPr>
          <w:rFonts w:ascii="Times New Roman" w:eastAsia="Times New Roman" w:hAnsi="Times New Roman" w:cs="Times New Roman"/>
          <w:color w:val="auto"/>
          <w:sz w:val="26"/>
          <w:szCs w:val="26"/>
          <w:lang w:bidi="ar-SA"/>
        </w:rPr>
        <w:t>4</w:t>
      </w:r>
      <w:r w:rsidRPr="00CF6649">
        <w:rPr>
          <w:rFonts w:ascii="Times New Roman" w:eastAsia="Times New Roman" w:hAnsi="Times New Roman" w:cs="Times New Roman"/>
          <w:color w:val="auto"/>
          <w:sz w:val="26"/>
          <w:szCs w:val="26"/>
          <w:lang w:bidi="ar-SA"/>
        </w:rPr>
        <w:t>.16. заниматься без письменного разрешения представителя нанимателя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AD7EEB" w:rsidRPr="00CF6649" w:rsidRDefault="007C05D7" w:rsidP="00CF6649">
      <w:pPr>
        <w:autoSpaceDE w:val="0"/>
        <w:autoSpaceDN w:val="0"/>
        <w:adjustRightInd w:val="0"/>
        <w:ind w:firstLine="709"/>
        <w:jc w:val="both"/>
        <w:rPr>
          <w:rFonts w:ascii="Times New Roman" w:eastAsiaTheme="minorHAnsi" w:hAnsi="Times New Roman"/>
          <w:color w:val="000000" w:themeColor="text1"/>
          <w:sz w:val="26"/>
          <w:szCs w:val="26"/>
          <w:lang w:eastAsia="en-US"/>
        </w:rPr>
      </w:pPr>
      <w:r w:rsidRPr="00CF6649">
        <w:rPr>
          <w:rFonts w:ascii="Times New Roman" w:eastAsiaTheme="minorHAnsi" w:hAnsi="Times New Roman"/>
          <w:color w:val="000000" w:themeColor="text1"/>
          <w:sz w:val="26"/>
          <w:szCs w:val="26"/>
          <w:lang w:eastAsia="en-US"/>
        </w:rPr>
        <w:t xml:space="preserve">7.5. </w:t>
      </w:r>
      <w:proofErr w:type="gramStart"/>
      <w:r w:rsidR="00AD7EEB" w:rsidRPr="00CF6649">
        <w:rPr>
          <w:rFonts w:ascii="Times New Roman" w:eastAsiaTheme="minorHAnsi" w:hAnsi="Times New Roman"/>
          <w:color w:val="000000" w:themeColor="text1"/>
          <w:sz w:val="26"/>
          <w:szCs w:val="26"/>
          <w:lang w:eastAsia="en-US"/>
        </w:rPr>
        <w:t xml:space="preserve">Гражданскому служащему, его супруге (супругу) и несовершеннолетним детям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 случаях, предусмотренных Федеральным </w:t>
      </w:r>
      <w:hyperlink r:id="rId27" w:history="1">
        <w:r w:rsidR="00AD7EEB" w:rsidRPr="00CF6649">
          <w:rPr>
            <w:rFonts w:ascii="Times New Roman" w:eastAsiaTheme="minorHAnsi" w:hAnsi="Times New Roman"/>
            <w:color w:val="000000" w:themeColor="text1"/>
            <w:sz w:val="26"/>
            <w:szCs w:val="26"/>
            <w:lang w:eastAsia="en-US"/>
          </w:rPr>
          <w:t>законом</w:t>
        </w:r>
      </w:hyperlink>
      <w:r w:rsidR="00AD7EEB" w:rsidRPr="00CF6649">
        <w:rPr>
          <w:rFonts w:ascii="Times New Roman" w:eastAsiaTheme="minorHAnsi" w:hAnsi="Times New Roman"/>
          <w:color w:val="000000" w:themeColor="text1"/>
          <w:sz w:val="26"/>
          <w:szCs w:val="26"/>
          <w:lang w:eastAsia="en-US"/>
        </w:rPr>
        <w:t xml:space="preserve"> «О запрете отдельным категориям лиц открывать и иметь счета (вклады), хранить наличные денежные средства и ценности в иностранных банках</w:t>
      </w:r>
      <w:proofErr w:type="gramEnd"/>
      <w:r w:rsidR="00AD7EEB" w:rsidRPr="00CF6649">
        <w:rPr>
          <w:rFonts w:ascii="Times New Roman" w:eastAsiaTheme="minorHAnsi" w:hAnsi="Times New Roman"/>
          <w:color w:val="000000" w:themeColor="text1"/>
          <w:sz w:val="26"/>
          <w:szCs w:val="26"/>
          <w:lang w:eastAsia="en-US"/>
        </w:rPr>
        <w:t xml:space="preserve">, </w:t>
      </w:r>
      <w:proofErr w:type="gramStart"/>
      <w:r w:rsidR="00AD7EEB" w:rsidRPr="00CF6649">
        <w:rPr>
          <w:rFonts w:ascii="Times New Roman" w:eastAsiaTheme="minorHAnsi" w:hAnsi="Times New Roman"/>
          <w:color w:val="000000" w:themeColor="text1"/>
          <w:sz w:val="26"/>
          <w:szCs w:val="26"/>
          <w:lang w:eastAsia="en-US"/>
        </w:rPr>
        <w:t>расположенных</w:t>
      </w:r>
      <w:proofErr w:type="gramEnd"/>
      <w:r w:rsidR="00AD7EEB" w:rsidRPr="00CF6649">
        <w:rPr>
          <w:rFonts w:ascii="Times New Roman" w:eastAsiaTheme="minorHAnsi" w:hAnsi="Times New Roman"/>
          <w:color w:val="000000" w:themeColor="text1"/>
          <w:sz w:val="26"/>
          <w:szCs w:val="26"/>
          <w:lang w:eastAsia="en-US"/>
        </w:rPr>
        <w:t xml:space="preserve"> за пределами территории Российской Федерации, владеть и (или) пользоваться иностранными финансовыми инструментами». При этом понятие «иностранные финансовые инструменты» используется в Федеральном законе в значении, определенном Федеральным </w:t>
      </w:r>
      <w:hyperlink r:id="rId28" w:history="1">
        <w:r w:rsidR="00AD7EEB" w:rsidRPr="00CF6649">
          <w:rPr>
            <w:rFonts w:ascii="Times New Roman" w:eastAsiaTheme="minorHAnsi" w:hAnsi="Times New Roman"/>
            <w:color w:val="000000" w:themeColor="text1"/>
            <w:sz w:val="26"/>
            <w:szCs w:val="26"/>
            <w:lang w:eastAsia="en-US"/>
          </w:rPr>
          <w:t>законом</w:t>
        </w:r>
      </w:hyperlink>
      <w:r w:rsidR="00AD7EEB" w:rsidRPr="00CF6649">
        <w:rPr>
          <w:rFonts w:ascii="Times New Roman" w:eastAsiaTheme="minorHAnsi" w:hAnsi="Times New Roman"/>
          <w:color w:val="000000" w:themeColor="text1"/>
          <w:sz w:val="26"/>
          <w:szCs w:val="26"/>
          <w:lang w:eastAsia="en-US"/>
        </w:rPr>
        <w:t>.</w:t>
      </w:r>
    </w:p>
    <w:p w:rsidR="00AD7EEB" w:rsidRPr="00CF6649" w:rsidRDefault="00AD7EEB" w:rsidP="00CF6649">
      <w:pPr>
        <w:autoSpaceDE w:val="0"/>
        <w:autoSpaceDN w:val="0"/>
        <w:adjustRightInd w:val="0"/>
        <w:ind w:firstLine="709"/>
        <w:jc w:val="both"/>
        <w:rPr>
          <w:rFonts w:ascii="Times New Roman" w:eastAsiaTheme="minorHAnsi" w:hAnsi="Times New Roman"/>
          <w:color w:val="000000" w:themeColor="text1"/>
          <w:sz w:val="26"/>
          <w:szCs w:val="26"/>
          <w:lang w:eastAsia="en-US"/>
        </w:rPr>
      </w:pPr>
      <w:r w:rsidRPr="00CF6649">
        <w:rPr>
          <w:rFonts w:ascii="Times New Roman" w:eastAsiaTheme="minorHAnsi" w:hAnsi="Times New Roman"/>
          <w:color w:val="000000" w:themeColor="text1"/>
          <w:sz w:val="26"/>
          <w:szCs w:val="26"/>
          <w:lang w:eastAsia="en-US"/>
        </w:rPr>
        <w:t>В случае</w:t>
      </w:r>
      <w:proofErr w:type="gramStart"/>
      <w:r w:rsidRPr="00CF6649">
        <w:rPr>
          <w:rFonts w:ascii="Times New Roman" w:eastAsiaTheme="minorHAnsi" w:hAnsi="Times New Roman"/>
          <w:color w:val="000000" w:themeColor="text1"/>
          <w:sz w:val="26"/>
          <w:szCs w:val="26"/>
          <w:lang w:eastAsia="en-US"/>
        </w:rPr>
        <w:t>,</w:t>
      </w:r>
      <w:proofErr w:type="gramEnd"/>
      <w:r w:rsidRPr="00CF6649">
        <w:rPr>
          <w:rFonts w:ascii="Times New Roman" w:eastAsiaTheme="minorHAnsi" w:hAnsi="Times New Roman"/>
          <w:color w:val="000000" w:themeColor="text1"/>
          <w:sz w:val="26"/>
          <w:szCs w:val="26"/>
          <w:lang w:eastAsia="en-US"/>
        </w:rPr>
        <w:t xml:space="preserve"> если владение гражданским служащим ценными бумагами (долями участия, паями в уставных (складочных) капиталах организаций) приводит или может привести к конфликту интересов, гражданский служащий обязан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w:t>
      </w:r>
      <w:hyperlink r:id="rId29" w:history="1">
        <w:r w:rsidRPr="00CF6649">
          <w:rPr>
            <w:rFonts w:ascii="Times New Roman" w:eastAsiaTheme="minorHAnsi" w:hAnsi="Times New Roman"/>
            <w:color w:val="000000" w:themeColor="text1"/>
            <w:sz w:val="26"/>
            <w:szCs w:val="26"/>
            <w:lang w:eastAsia="en-US"/>
          </w:rPr>
          <w:t>законодательством</w:t>
        </w:r>
      </w:hyperlink>
      <w:r w:rsidRPr="00CF6649">
        <w:rPr>
          <w:rFonts w:ascii="Times New Roman" w:eastAsiaTheme="minorHAnsi" w:hAnsi="Times New Roman"/>
          <w:color w:val="000000" w:themeColor="text1"/>
          <w:sz w:val="26"/>
          <w:szCs w:val="26"/>
          <w:lang w:eastAsia="en-US"/>
        </w:rPr>
        <w:t xml:space="preserve"> Российской Федерации.</w:t>
      </w:r>
    </w:p>
    <w:p w:rsidR="00AD7EEB" w:rsidRPr="00CF6649" w:rsidRDefault="00AD7EEB" w:rsidP="00CF6649">
      <w:pPr>
        <w:autoSpaceDE w:val="0"/>
        <w:autoSpaceDN w:val="0"/>
        <w:adjustRightInd w:val="0"/>
        <w:ind w:firstLine="709"/>
        <w:jc w:val="both"/>
        <w:rPr>
          <w:rFonts w:ascii="Times New Roman" w:eastAsiaTheme="minorHAnsi" w:hAnsi="Times New Roman"/>
          <w:color w:val="000000" w:themeColor="text1"/>
          <w:sz w:val="26"/>
          <w:szCs w:val="26"/>
          <w:lang w:eastAsia="en-US"/>
        </w:rPr>
      </w:pPr>
      <w:r w:rsidRPr="00CF6649">
        <w:rPr>
          <w:rFonts w:ascii="Times New Roman" w:eastAsiaTheme="minorHAnsi" w:hAnsi="Times New Roman"/>
          <w:color w:val="000000" w:themeColor="text1"/>
          <w:sz w:val="26"/>
          <w:szCs w:val="26"/>
          <w:lang w:eastAsia="en-US"/>
        </w:rPr>
        <w:t xml:space="preserve">Гражданин после увольнения с гражданской службы не вправе разглашать или </w:t>
      </w:r>
      <w:r w:rsidRPr="00CF6649">
        <w:rPr>
          <w:rFonts w:ascii="Times New Roman" w:eastAsiaTheme="minorHAnsi" w:hAnsi="Times New Roman"/>
          <w:color w:val="000000" w:themeColor="text1"/>
          <w:sz w:val="26"/>
          <w:szCs w:val="26"/>
          <w:lang w:eastAsia="en-US"/>
        </w:rPr>
        <w:lastRenderedPageBreak/>
        <w:t xml:space="preserve">использовать в интересах организаций либо физических лиц </w:t>
      </w:r>
      <w:hyperlink r:id="rId30" w:history="1">
        <w:r w:rsidRPr="00CF6649">
          <w:rPr>
            <w:rFonts w:ascii="Times New Roman" w:eastAsiaTheme="minorHAnsi" w:hAnsi="Times New Roman"/>
            <w:color w:val="000000" w:themeColor="text1"/>
            <w:sz w:val="26"/>
            <w:szCs w:val="26"/>
            <w:lang w:eastAsia="en-US"/>
          </w:rPr>
          <w:t>сведения</w:t>
        </w:r>
      </w:hyperlink>
      <w:r w:rsidRPr="00CF6649">
        <w:rPr>
          <w:rFonts w:ascii="Times New Roman" w:eastAsiaTheme="minorHAnsi" w:hAnsi="Times New Roman"/>
          <w:color w:val="000000" w:themeColor="text1"/>
          <w:sz w:val="26"/>
          <w:szCs w:val="26"/>
          <w:lang w:eastAsia="en-US"/>
        </w:rPr>
        <w:t xml:space="preserve"> конфиденциального характера или служебную информацию, ставшие ему известными в связи с исполнением должностных обязанностей.</w:t>
      </w:r>
    </w:p>
    <w:p w:rsidR="00AD7EEB" w:rsidRPr="00CF6649" w:rsidRDefault="00AD7EEB" w:rsidP="00CF6649">
      <w:pPr>
        <w:autoSpaceDE w:val="0"/>
        <w:autoSpaceDN w:val="0"/>
        <w:adjustRightInd w:val="0"/>
        <w:ind w:firstLine="709"/>
        <w:jc w:val="both"/>
        <w:rPr>
          <w:rFonts w:ascii="Times New Roman" w:eastAsiaTheme="minorHAnsi" w:hAnsi="Times New Roman"/>
          <w:color w:val="000000" w:themeColor="text1"/>
          <w:sz w:val="26"/>
          <w:szCs w:val="26"/>
          <w:lang w:eastAsia="en-US"/>
        </w:rPr>
      </w:pPr>
      <w:proofErr w:type="gramStart"/>
      <w:r w:rsidRPr="00CF6649">
        <w:rPr>
          <w:rFonts w:ascii="Times New Roman" w:eastAsiaTheme="minorHAnsi" w:hAnsi="Times New Roman"/>
          <w:color w:val="000000" w:themeColor="text1"/>
          <w:sz w:val="26"/>
          <w:szCs w:val="26"/>
          <w:lang w:eastAsia="en-US"/>
        </w:rPr>
        <w:t xml:space="preserve">Гражданин, замещавший должность гражданской службы, включенную в </w:t>
      </w:r>
      <w:hyperlink r:id="rId31" w:history="1">
        <w:r w:rsidRPr="00CF6649">
          <w:rPr>
            <w:rFonts w:ascii="Times New Roman" w:eastAsiaTheme="minorHAnsi" w:hAnsi="Times New Roman"/>
            <w:color w:val="000000" w:themeColor="text1"/>
            <w:sz w:val="26"/>
            <w:szCs w:val="26"/>
            <w:lang w:eastAsia="en-US"/>
          </w:rPr>
          <w:t>перечень</w:t>
        </w:r>
      </w:hyperlink>
      <w:r w:rsidRPr="00CF6649">
        <w:rPr>
          <w:rFonts w:ascii="Times New Roman" w:eastAsiaTheme="minorHAnsi" w:hAnsi="Times New Roman"/>
          <w:color w:val="000000" w:themeColor="text1"/>
          <w:sz w:val="26"/>
          <w:szCs w:val="26"/>
          <w:lang w:eastAsia="en-US"/>
        </w:rPr>
        <w:t xml:space="preserve"> должностей, установленный нормативными правовыми актами Российской Федерации, в течение двух лет после увольнения с гражданской службы не вправе без согласия соответствующей комиссии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(или) выполнять в данной организации работу (оказывать данной</w:t>
      </w:r>
      <w:proofErr w:type="gramEnd"/>
      <w:r w:rsidRPr="00CF6649">
        <w:rPr>
          <w:rFonts w:ascii="Times New Roman" w:eastAsiaTheme="minorHAnsi" w:hAnsi="Times New Roman"/>
          <w:color w:val="000000" w:themeColor="text1"/>
          <w:sz w:val="26"/>
          <w:szCs w:val="26"/>
          <w:lang w:eastAsia="en-US"/>
        </w:rPr>
        <w:t xml:space="preserve"> организации услуги)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служащего.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w:t>
      </w:r>
      <w:hyperlink r:id="rId32" w:history="1">
        <w:r w:rsidRPr="00CF6649">
          <w:rPr>
            <w:rFonts w:ascii="Times New Roman" w:eastAsiaTheme="minorHAnsi" w:hAnsi="Times New Roman"/>
            <w:color w:val="000000" w:themeColor="text1"/>
            <w:sz w:val="26"/>
            <w:szCs w:val="26"/>
            <w:lang w:eastAsia="en-US"/>
          </w:rPr>
          <w:t>порядке</w:t>
        </w:r>
      </w:hyperlink>
      <w:r w:rsidRPr="00CF6649">
        <w:rPr>
          <w:rFonts w:ascii="Times New Roman" w:eastAsiaTheme="minorHAnsi" w:hAnsi="Times New Roman"/>
          <w:color w:val="000000" w:themeColor="text1"/>
          <w:sz w:val="26"/>
          <w:szCs w:val="26"/>
          <w:lang w:eastAsia="en-US"/>
        </w:rPr>
        <w:t>, устанавливаемом нормативными правовыми актами Российской Федерации.</w:t>
      </w:r>
    </w:p>
    <w:p w:rsidR="004D513F" w:rsidRPr="00CF6649" w:rsidRDefault="004D513F" w:rsidP="00CF6649">
      <w:pPr>
        <w:widowControl/>
        <w:autoSpaceDE w:val="0"/>
        <w:autoSpaceDN w:val="0"/>
        <w:adjustRightInd w:val="0"/>
        <w:ind w:firstLine="708"/>
        <w:jc w:val="both"/>
        <w:rPr>
          <w:rFonts w:ascii="Times New Roman" w:hAnsi="Times New Roman" w:cs="Times New Roman"/>
          <w:color w:val="auto"/>
          <w:sz w:val="26"/>
          <w:szCs w:val="26"/>
          <w:lang w:bidi="ar-SA"/>
        </w:rPr>
      </w:pPr>
      <w:r w:rsidRPr="00CF6649">
        <w:rPr>
          <w:rFonts w:ascii="Times New Roman" w:eastAsia="Times New Roman" w:hAnsi="Times New Roman" w:cs="Times New Roman"/>
          <w:color w:val="auto"/>
          <w:sz w:val="26"/>
          <w:szCs w:val="26"/>
          <w:lang w:bidi="ar-SA"/>
        </w:rPr>
        <w:t>7.</w:t>
      </w:r>
      <w:r w:rsidR="007C05D7" w:rsidRPr="00CF6649">
        <w:rPr>
          <w:rFonts w:ascii="Times New Roman" w:eastAsia="Times New Roman" w:hAnsi="Times New Roman" w:cs="Times New Roman"/>
          <w:color w:val="auto"/>
          <w:sz w:val="26"/>
          <w:szCs w:val="26"/>
          <w:lang w:bidi="ar-SA"/>
        </w:rPr>
        <w:t>6</w:t>
      </w:r>
      <w:r w:rsidRPr="00CF6649">
        <w:rPr>
          <w:rFonts w:ascii="Times New Roman" w:eastAsia="Times New Roman" w:hAnsi="Times New Roman" w:cs="Times New Roman"/>
          <w:color w:val="auto"/>
          <w:sz w:val="26"/>
          <w:szCs w:val="26"/>
          <w:lang w:bidi="ar-SA"/>
        </w:rPr>
        <w:t xml:space="preserve">. В соответствии со статьей 18 Федерального закона в связи с прохождением гражданской службы </w:t>
      </w:r>
      <w:r w:rsidR="00200B5A" w:rsidRPr="00CF6649">
        <w:rPr>
          <w:rFonts w:ascii="Times New Roman" w:eastAsia="Times New Roman" w:hAnsi="Times New Roman" w:cs="Times New Roman"/>
          <w:color w:val="auto"/>
          <w:sz w:val="26"/>
          <w:szCs w:val="26"/>
          <w:lang w:bidi="ar-SA"/>
        </w:rPr>
        <w:t xml:space="preserve">старший </w:t>
      </w:r>
      <w:r w:rsidR="002E6E76" w:rsidRPr="00CF6649">
        <w:rPr>
          <w:rFonts w:ascii="Times New Roman" w:eastAsia="Times New Roman" w:hAnsi="Times New Roman" w:cs="Times New Roman"/>
          <w:color w:val="auto"/>
          <w:sz w:val="26"/>
          <w:szCs w:val="26"/>
          <w:lang w:bidi="ar-SA"/>
        </w:rPr>
        <w:t xml:space="preserve">контролер-ревизор </w:t>
      </w:r>
      <w:r w:rsidRPr="00CF6649">
        <w:rPr>
          <w:rFonts w:ascii="Times New Roman" w:hAnsi="Times New Roman" w:cs="Times New Roman"/>
          <w:color w:val="auto"/>
          <w:sz w:val="26"/>
          <w:szCs w:val="26"/>
          <w:lang w:bidi="ar-SA"/>
        </w:rPr>
        <w:t>обязан</w:t>
      </w:r>
      <w:r w:rsidR="00BE3D88" w:rsidRPr="00CF6649">
        <w:rPr>
          <w:rFonts w:ascii="Times New Roman" w:hAnsi="Times New Roman" w:cs="Times New Roman"/>
          <w:color w:val="auto"/>
          <w:sz w:val="26"/>
          <w:szCs w:val="26"/>
          <w:lang w:bidi="ar-SA"/>
        </w:rPr>
        <w:t xml:space="preserve"> соблюдать следующие требования к служебному поведению</w:t>
      </w:r>
      <w:r w:rsidRPr="00CF6649">
        <w:rPr>
          <w:rFonts w:ascii="Times New Roman" w:hAnsi="Times New Roman" w:cs="Times New Roman"/>
          <w:color w:val="auto"/>
          <w:sz w:val="26"/>
          <w:szCs w:val="26"/>
          <w:lang w:bidi="ar-SA"/>
        </w:rPr>
        <w:t>:</w:t>
      </w:r>
    </w:p>
    <w:p w:rsidR="004D513F" w:rsidRPr="00CF6649" w:rsidRDefault="004D513F" w:rsidP="00CF6649">
      <w:pPr>
        <w:widowControl/>
        <w:autoSpaceDE w:val="0"/>
        <w:autoSpaceDN w:val="0"/>
        <w:adjustRightInd w:val="0"/>
        <w:ind w:firstLine="709"/>
        <w:jc w:val="both"/>
        <w:rPr>
          <w:rFonts w:ascii="Times New Roman" w:hAnsi="Times New Roman" w:cs="Times New Roman"/>
          <w:color w:val="auto"/>
          <w:sz w:val="26"/>
          <w:szCs w:val="26"/>
          <w:lang w:bidi="ar-SA"/>
        </w:rPr>
      </w:pPr>
      <w:r w:rsidRPr="00CF6649">
        <w:rPr>
          <w:rFonts w:ascii="Times New Roman" w:hAnsi="Times New Roman" w:cs="Times New Roman"/>
          <w:color w:val="auto"/>
          <w:sz w:val="26"/>
          <w:szCs w:val="26"/>
          <w:lang w:bidi="ar-SA"/>
        </w:rPr>
        <w:t>1) исполнять должностные обязанности добросовестно, на высоком профессиональном уровне;</w:t>
      </w:r>
    </w:p>
    <w:p w:rsidR="004D513F" w:rsidRPr="00CF6649" w:rsidRDefault="004D513F" w:rsidP="00CF6649">
      <w:pPr>
        <w:widowControl/>
        <w:autoSpaceDE w:val="0"/>
        <w:autoSpaceDN w:val="0"/>
        <w:adjustRightInd w:val="0"/>
        <w:ind w:firstLine="709"/>
        <w:jc w:val="both"/>
        <w:rPr>
          <w:rFonts w:ascii="Times New Roman" w:hAnsi="Times New Roman" w:cs="Times New Roman"/>
          <w:color w:val="auto"/>
          <w:sz w:val="26"/>
          <w:szCs w:val="26"/>
          <w:lang w:bidi="ar-SA"/>
        </w:rPr>
      </w:pPr>
      <w:r w:rsidRPr="00CF6649">
        <w:rPr>
          <w:rFonts w:ascii="Times New Roman" w:hAnsi="Times New Roman" w:cs="Times New Roman"/>
          <w:color w:val="auto"/>
          <w:sz w:val="26"/>
          <w:szCs w:val="26"/>
          <w:lang w:bidi="ar-SA"/>
        </w:rPr>
        <w:t>2) исходить из того, что признание, соблюдение и защита прав и свобод человека и гражданина определяют смысл и содержание его профессиональной служебной деятельности;</w:t>
      </w:r>
    </w:p>
    <w:p w:rsidR="004D513F" w:rsidRPr="00CF6649" w:rsidRDefault="004D513F" w:rsidP="00CF6649">
      <w:pPr>
        <w:widowControl/>
        <w:autoSpaceDE w:val="0"/>
        <w:autoSpaceDN w:val="0"/>
        <w:adjustRightInd w:val="0"/>
        <w:ind w:firstLine="709"/>
        <w:jc w:val="both"/>
        <w:rPr>
          <w:rFonts w:ascii="Times New Roman" w:hAnsi="Times New Roman" w:cs="Times New Roman"/>
          <w:color w:val="auto"/>
          <w:sz w:val="26"/>
          <w:szCs w:val="26"/>
          <w:lang w:bidi="ar-SA"/>
        </w:rPr>
      </w:pPr>
      <w:r w:rsidRPr="00CF6649">
        <w:rPr>
          <w:rFonts w:ascii="Times New Roman" w:hAnsi="Times New Roman" w:cs="Times New Roman"/>
          <w:color w:val="auto"/>
          <w:sz w:val="26"/>
          <w:szCs w:val="26"/>
          <w:lang w:bidi="ar-SA"/>
        </w:rPr>
        <w:t>3) осуществлять профессиональную служебную деятельность в рамках установленной законодательством Российской Федерации компетенции государственного органа;</w:t>
      </w:r>
    </w:p>
    <w:p w:rsidR="004D513F" w:rsidRPr="00CF6649" w:rsidRDefault="004D513F" w:rsidP="00CF6649">
      <w:pPr>
        <w:widowControl/>
        <w:autoSpaceDE w:val="0"/>
        <w:autoSpaceDN w:val="0"/>
        <w:adjustRightInd w:val="0"/>
        <w:ind w:firstLine="709"/>
        <w:jc w:val="both"/>
        <w:rPr>
          <w:rFonts w:ascii="Times New Roman" w:hAnsi="Times New Roman" w:cs="Times New Roman"/>
          <w:color w:val="auto"/>
          <w:sz w:val="26"/>
          <w:szCs w:val="26"/>
          <w:lang w:bidi="ar-SA"/>
        </w:rPr>
      </w:pPr>
      <w:r w:rsidRPr="00CF6649">
        <w:rPr>
          <w:rFonts w:ascii="Times New Roman" w:hAnsi="Times New Roman" w:cs="Times New Roman"/>
          <w:color w:val="auto"/>
          <w:sz w:val="26"/>
          <w:szCs w:val="26"/>
          <w:lang w:bidi="ar-SA"/>
        </w:rPr>
        <w:t>4) обеспечивать равное, беспристрастное отношение ко всем физическим и юридическим лицам, не оказывать 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отношении таких объединений, групп, граждан и организаций;</w:t>
      </w:r>
    </w:p>
    <w:p w:rsidR="004D513F" w:rsidRPr="00CF6649" w:rsidRDefault="004D513F" w:rsidP="00CF6649">
      <w:pPr>
        <w:widowControl/>
        <w:autoSpaceDE w:val="0"/>
        <w:autoSpaceDN w:val="0"/>
        <w:adjustRightInd w:val="0"/>
        <w:ind w:firstLine="709"/>
        <w:jc w:val="both"/>
        <w:rPr>
          <w:rFonts w:ascii="Times New Roman" w:hAnsi="Times New Roman" w:cs="Times New Roman"/>
          <w:color w:val="auto"/>
          <w:sz w:val="26"/>
          <w:szCs w:val="26"/>
          <w:lang w:bidi="ar-SA"/>
        </w:rPr>
      </w:pPr>
      <w:r w:rsidRPr="00CF6649">
        <w:rPr>
          <w:rFonts w:ascii="Times New Roman" w:hAnsi="Times New Roman" w:cs="Times New Roman"/>
          <w:color w:val="auto"/>
          <w:sz w:val="26"/>
          <w:szCs w:val="26"/>
          <w:lang w:bidi="ar-SA"/>
        </w:rPr>
        <w:t>5)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4D513F" w:rsidRPr="00CF6649" w:rsidRDefault="004D513F" w:rsidP="00CF6649">
      <w:pPr>
        <w:widowControl/>
        <w:autoSpaceDE w:val="0"/>
        <w:autoSpaceDN w:val="0"/>
        <w:adjustRightInd w:val="0"/>
        <w:ind w:firstLine="709"/>
        <w:jc w:val="both"/>
        <w:rPr>
          <w:rFonts w:ascii="Times New Roman" w:hAnsi="Times New Roman" w:cs="Times New Roman"/>
          <w:color w:val="auto"/>
          <w:sz w:val="26"/>
          <w:szCs w:val="26"/>
          <w:lang w:bidi="ar-SA"/>
        </w:rPr>
      </w:pPr>
      <w:r w:rsidRPr="00CF6649">
        <w:rPr>
          <w:rFonts w:ascii="Times New Roman" w:hAnsi="Times New Roman" w:cs="Times New Roman"/>
          <w:color w:val="auto"/>
          <w:sz w:val="26"/>
          <w:szCs w:val="26"/>
          <w:lang w:bidi="ar-SA"/>
        </w:rPr>
        <w:t>6) соблюдать ограничения, установленные настоящим Федеральным законом и другими федеральными законами для гражданских служащих;</w:t>
      </w:r>
    </w:p>
    <w:p w:rsidR="004D513F" w:rsidRPr="00CF6649" w:rsidRDefault="004D513F" w:rsidP="00CF6649">
      <w:pPr>
        <w:widowControl/>
        <w:autoSpaceDE w:val="0"/>
        <w:autoSpaceDN w:val="0"/>
        <w:adjustRightInd w:val="0"/>
        <w:ind w:firstLine="709"/>
        <w:jc w:val="both"/>
        <w:rPr>
          <w:rFonts w:ascii="Times New Roman" w:hAnsi="Times New Roman" w:cs="Times New Roman"/>
          <w:color w:val="auto"/>
          <w:sz w:val="26"/>
          <w:szCs w:val="26"/>
          <w:lang w:bidi="ar-SA"/>
        </w:rPr>
      </w:pPr>
      <w:r w:rsidRPr="00CF6649">
        <w:rPr>
          <w:rFonts w:ascii="Times New Roman" w:hAnsi="Times New Roman" w:cs="Times New Roman"/>
          <w:color w:val="auto"/>
          <w:sz w:val="26"/>
          <w:szCs w:val="26"/>
          <w:lang w:bidi="ar-SA"/>
        </w:rPr>
        <w:t>7) соблюдать нейтральность, исключающую возможность влияния на свою профессиональную служебную деятельность решений политических партий, других общественных объединений, религиозных объединений и иных организаций;</w:t>
      </w:r>
    </w:p>
    <w:p w:rsidR="004D513F" w:rsidRPr="00CF6649" w:rsidRDefault="004D513F" w:rsidP="00CF6649">
      <w:pPr>
        <w:widowControl/>
        <w:autoSpaceDE w:val="0"/>
        <w:autoSpaceDN w:val="0"/>
        <w:adjustRightInd w:val="0"/>
        <w:ind w:firstLine="709"/>
        <w:jc w:val="both"/>
        <w:rPr>
          <w:rFonts w:ascii="Times New Roman" w:hAnsi="Times New Roman" w:cs="Times New Roman"/>
          <w:color w:val="auto"/>
          <w:sz w:val="26"/>
          <w:szCs w:val="26"/>
          <w:lang w:bidi="ar-SA"/>
        </w:rPr>
      </w:pPr>
      <w:r w:rsidRPr="00CF6649">
        <w:rPr>
          <w:rFonts w:ascii="Times New Roman" w:hAnsi="Times New Roman" w:cs="Times New Roman"/>
          <w:color w:val="auto"/>
          <w:sz w:val="26"/>
          <w:szCs w:val="26"/>
          <w:lang w:bidi="ar-SA"/>
        </w:rPr>
        <w:t>8) не совершать поступки, порочащие его честь и достоинство;</w:t>
      </w:r>
    </w:p>
    <w:p w:rsidR="004D513F" w:rsidRPr="00CF6649" w:rsidRDefault="004D513F" w:rsidP="00CF6649">
      <w:pPr>
        <w:widowControl/>
        <w:autoSpaceDE w:val="0"/>
        <w:autoSpaceDN w:val="0"/>
        <w:adjustRightInd w:val="0"/>
        <w:ind w:firstLine="709"/>
        <w:jc w:val="both"/>
        <w:rPr>
          <w:rFonts w:ascii="Times New Roman" w:hAnsi="Times New Roman" w:cs="Times New Roman"/>
          <w:color w:val="auto"/>
          <w:sz w:val="26"/>
          <w:szCs w:val="26"/>
          <w:lang w:bidi="ar-SA"/>
        </w:rPr>
      </w:pPr>
      <w:r w:rsidRPr="00CF6649">
        <w:rPr>
          <w:rFonts w:ascii="Times New Roman" w:hAnsi="Times New Roman" w:cs="Times New Roman"/>
          <w:color w:val="auto"/>
          <w:sz w:val="26"/>
          <w:szCs w:val="26"/>
          <w:lang w:bidi="ar-SA"/>
        </w:rPr>
        <w:t>9) проявлять корректность в обращении с гражданами;</w:t>
      </w:r>
    </w:p>
    <w:p w:rsidR="004D513F" w:rsidRPr="00CF6649" w:rsidRDefault="004D513F" w:rsidP="00CF6649">
      <w:pPr>
        <w:widowControl/>
        <w:autoSpaceDE w:val="0"/>
        <w:autoSpaceDN w:val="0"/>
        <w:adjustRightInd w:val="0"/>
        <w:ind w:firstLine="709"/>
        <w:jc w:val="both"/>
        <w:rPr>
          <w:rFonts w:ascii="Times New Roman" w:hAnsi="Times New Roman" w:cs="Times New Roman"/>
          <w:color w:val="auto"/>
          <w:sz w:val="26"/>
          <w:szCs w:val="26"/>
          <w:lang w:bidi="ar-SA"/>
        </w:rPr>
      </w:pPr>
      <w:r w:rsidRPr="00CF6649">
        <w:rPr>
          <w:rFonts w:ascii="Times New Roman" w:hAnsi="Times New Roman" w:cs="Times New Roman"/>
          <w:color w:val="auto"/>
          <w:sz w:val="26"/>
          <w:szCs w:val="26"/>
          <w:lang w:bidi="ar-SA"/>
        </w:rPr>
        <w:t>10) проявлять уважение к нравственным обычаям и традициям народов Российской Федерации;</w:t>
      </w:r>
    </w:p>
    <w:p w:rsidR="004D513F" w:rsidRPr="00CF6649" w:rsidRDefault="004D513F" w:rsidP="00CF6649">
      <w:pPr>
        <w:widowControl/>
        <w:autoSpaceDE w:val="0"/>
        <w:autoSpaceDN w:val="0"/>
        <w:adjustRightInd w:val="0"/>
        <w:ind w:firstLine="709"/>
        <w:jc w:val="both"/>
        <w:rPr>
          <w:rFonts w:ascii="Times New Roman" w:hAnsi="Times New Roman" w:cs="Times New Roman"/>
          <w:color w:val="auto"/>
          <w:sz w:val="26"/>
          <w:szCs w:val="26"/>
          <w:lang w:bidi="ar-SA"/>
        </w:rPr>
      </w:pPr>
      <w:r w:rsidRPr="00CF6649">
        <w:rPr>
          <w:rFonts w:ascii="Times New Roman" w:hAnsi="Times New Roman" w:cs="Times New Roman"/>
          <w:color w:val="auto"/>
          <w:sz w:val="26"/>
          <w:szCs w:val="26"/>
          <w:lang w:bidi="ar-SA"/>
        </w:rPr>
        <w:t>11) учитывать культурные и иные особенности различных этнических и социальных групп, а также конфессий;</w:t>
      </w:r>
    </w:p>
    <w:p w:rsidR="004D513F" w:rsidRPr="00CF6649" w:rsidRDefault="004D513F" w:rsidP="00CF6649">
      <w:pPr>
        <w:widowControl/>
        <w:autoSpaceDE w:val="0"/>
        <w:autoSpaceDN w:val="0"/>
        <w:adjustRightInd w:val="0"/>
        <w:ind w:firstLine="709"/>
        <w:jc w:val="both"/>
        <w:rPr>
          <w:rFonts w:ascii="Times New Roman" w:hAnsi="Times New Roman" w:cs="Times New Roman"/>
          <w:color w:val="auto"/>
          <w:sz w:val="26"/>
          <w:szCs w:val="26"/>
          <w:lang w:bidi="ar-SA"/>
        </w:rPr>
      </w:pPr>
      <w:r w:rsidRPr="00CF6649">
        <w:rPr>
          <w:rFonts w:ascii="Times New Roman" w:hAnsi="Times New Roman" w:cs="Times New Roman"/>
          <w:color w:val="auto"/>
          <w:sz w:val="26"/>
          <w:szCs w:val="26"/>
          <w:lang w:bidi="ar-SA"/>
        </w:rPr>
        <w:t>12) способствовать межнациональному и межконфессиональному согласию;</w:t>
      </w:r>
    </w:p>
    <w:p w:rsidR="004D513F" w:rsidRPr="00CF6649" w:rsidRDefault="004D513F" w:rsidP="00CF6649">
      <w:pPr>
        <w:widowControl/>
        <w:autoSpaceDE w:val="0"/>
        <w:autoSpaceDN w:val="0"/>
        <w:adjustRightInd w:val="0"/>
        <w:ind w:firstLine="709"/>
        <w:jc w:val="both"/>
        <w:rPr>
          <w:rFonts w:ascii="Times New Roman" w:hAnsi="Times New Roman" w:cs="Times New Roman"/>
          <w:color w:val="auto"/>
          <w:sz w:val="26"/>
          <w:szCs w:val="26"/>
          <w:lang w:bidi="ar-SA"/>
        </w:rPr>
      </w:pPr>
      <w:r w:rsidRPr="00CF6649">
        <w:rPr>
          <w:rFonts w:ascii="Times New Roman" w:hAnsi="Times New Roman" w:cs="Times New Roman"/>
          <w:color w:val="auto"/>
          <w:sz w:val="26"/>
          <w:szCs w:val="26"/>
          <w:lang w:bidi="ar-SA"/>
        </w:rPr>
        <w:lastRenderedPageBreak/>
        <w:t>13) не допускать конфликтных ситуаций, способных нанести ущерб его репутации или авторитету государственного органа;</w:t>
      </w:r>
    </w:p>
    <w:p w:rsidR="004D513F" w:rsidRPr="00CF6649" w:rsidRDefault="004D513F" w:rsidP="00CF6649">
      <w:pPr>
        <w:widowControl/>
        <w:autoSpaceDE w:val="0"/>
        <w:autoSpaceDN w:val="0"/>
        <w:adjustRightInd w:val="0"/>
        <w:ind w:firstLine="709"/>
        <w:jc w:val="both"/>
        <w:rPr>
          <w:rFonts w:ascii="Times New Roman" w:hAnsi="Times New Roman" w:cs="Times New Roman"/>
          <w:color w:val="auto"/>
          <w:sz w:val="26"/>
          <w:szCs w:val="26"/>
          <w:lang w:bidi="ar-SA"/>
        </w:rPr>
      </w:pPr>
      <w:r w:rsidRPr="00CF6649">
        <w:rPr>
          <w:rFonts w:ascii="Times New Roman" w:hAnsi="Times New Roman" w:cs="Times New Roman"/>
          <w:color w:val="auto"/>
          <w:sz w:val="26"/>
          <w:szCs w:val="26"/>
          <w:lang w:bidi="ar-SA"/>
        </w:rPr>
        <w:t>14) соблюдать установленные правила публичных выступлений и предоставления служебной информации.</w:t>
      </w:r>
    </w:p>
    <w:p w:rsidR="003D2367" w:rsidRPr="00CF6649" w:rsidRDefault="002B2D24" w:rsidP="00CF6649">
      <w:pPr>
        <w:pStyle w:val="22"/>
        <w:shd w:val="clear" w:color="auto" w:fill="auto"/>
        <w:tabs>
          <w:tab w:val="right" w:leader="underscore" w:pos="1276"/>
          <w:tab w:val="left" w:pos="3977"/>
          <w:tab w:val="left" w:pos="5984"/>
          <w:tab w:val="right" w:pos="9255"/>
        </w:tabs>
        <w:spacing w:line="240" w:lineRule="auto"/>
        <w:ind w:firstLine="709"/>
        <w:jc w:val="both"/>
        <w:rPr>
          <w:rFonts w:ascii="Times New Roman" w:eastAsia="Arial Unicode MS" w:hAnsi="Times New Roman" w:cs="Times New Roman"/>
          <w:color w:val="auto"/>
          <w:lang w:bidi="ar-SA"/>
        </w:rPr>
      </w:pPr>
      <w:r w:rsidRPr="00CF6649">
        <w:rPr>
          <w:rFonts w:ascii="Times New Roman" w:eastAsia="Arial Unicode MS" w:hAnsi="Times New Roman" w:cs="Times New Roman"/>
          <w:color w:val="auto"/>
          <w:lang w:bidi="ar-SA"/>
        </w:rPr>
        <w:t>7.</w:t>
      </w:r>
      <w:r w:rsidR="007C05D7" w:rsidRPr="00CF6649">
        <w:rPr>
          <w:rFonts w:ascii="Times New Roman" w:eastAsia="Arial Unicode MS" w:hAnsi="Times New Roman" w:cs="Times New Roman"/>
          <w:color w:val="auto"/>
          <w:lang w:bidi="ar-SA"/>
        </w:rPr>
        <w:t>7</w:t>
      </w:r>
      <w:r w:rsidRPr="00CF6649">
        <w:rPr>
          <w:rFonts w:ascii="Times New Roman" w:eastAsia="Arial Unicode MS" w:hAnsi="Times New Roman" w:cs="Times New Roman"/>
          <w:color w:val="auto"/>
          <w:lang w:bidi="ar-SA"/>
        </w:rPr>
        <w:t xml:space="preserve">. </w:t>
      </w:r>
      <w:r w:rsidR="00200B5A" w:rsidRPr="00CF6649">
        <w:rPr>
          <w:rFonts w:ascii="Times New Roman" w:eastAsia="Times New Roman" w:hAnsi="Times New Roman" w:cs="Times New Roman"/>
          <w:color w:val="auto"/>
          <w:lang w:bidi="ar-SA"/>
        </w:rPr>
        <w:t xml:space="preserve">Старший </w:t>
      </w:r>
      <w:r w:rsidR="002E6E76" w:rsidRPr="00CF6649">
        <w:rPr>
          <w:rFonts w:ascii="Times New Roman" w:eastAsia="Times New Roman" w:hAnsi="Times New Roman" w:cs="Times New Roman"/>
          <w:color w:val="auto"/>
          <w:lang w:bidi="ar-SA"/>
        </w:rPr>
        <w:t>контролер-ревизор</w:t>
      </w:r>
      <w:r w:rsidR="002E6E76" w:rsidRPr="00CF6649">
        <w:rPr>
          <w:rFonts w:ascii="Times New Roman" w:eastAsia="Arial Unicode MS" w:hAnsi="Times New Roman" w:cs="Times New Roman"/>
          <w:color w:val="auto"/>
          <w:lang w:bidi="ar-SA"/>
        </w:rPr>
        <w:t xml:space="preserve"> </w:t>
      </w:r>
      <w:r w:rsidR="003D2367" w:rsidRPr="00CF6649">
        <w:rPr>
          <w:rFonts w:ascii="Times New Roman" w:eastAsia="Arial Unicode MS" w:hAnsi="Times New Roman" w:cs="Times New Roman"/>
          <w:color w:val="auto"/>
          <w:lang w:bidi="ar-SA"/>
        </w:rPr>
        <w:t>обязан соблюдать требования технических регламентов Федерального казначейства в части осуществления функций по направлению деятельности.</w:t>
      </w:r>
    </w:p>
    <w:p w:rsidR="0079765C" w:rsidRPr="00CF6649" w:rsidRDefault="00B91120" w:rsidP="00CF6649">
      <w:pPr>
        <w:pStyle w:val="22"/>
        <w:shd w:val="clear" w:color="auto" w:fill="auto"/>
        <w:tabs>
          <w:tab w:val="left" w:pos="993"/>
        </w:tabs>
        <w:spacing w:line="240" w:lineRule="auto"/>
        <w:ind w:firstLine="709"/>
        <w:jc w:val="both"/>
        <w:rPr>
          <w:rFonts w:ascii="Times New Roman" w:hAnsi="Times New Roman" w:cs="Times New Roman"/>
        </w:rPr>
      </w:pPr>
      <w:r w:rsidRPr="00CF6649">
        <w:rPr>
          <w:rFonts w:ascii="Times New Roman" w:hAnsi="Times New Roman" w:cs="Times New Roman"/>
        </w:rPr>
        <w:t xml:space="preserve">8. </w:t>
      </w:r>
      <w:r w:rsidR="0079765C" w:rsidRPr="00CF6649">
        <w:rPr>
          <w:rFonts w:ascii="Times New Roman" w:hAnsi="Times New Roman" w:cs="Times New Roman"/>
        </w:rPr>
        <w:t xml:space="preserve">В целях реализации задач и функций, возложенных на </w:t>
      </w:r>
      <w:r w:rsidRPr="00CF6649">
        <w:rPr>
          <w:rFonts w:ascii="Times New Roman" w:hAnsi="Times New Roman" w:cs="Times New Roman"/>
        </w:rPr>
        <w:t xml:space="preserve">контрольно-ревизионный отдел </w:t>
      </w:r>
      <w:r w:rsidR="008F653A" w:rsidRPr="00CF6649">
        <w:rPr>
          <w:rFonts w:ascii="Times New Roman" w:hAnsi="Times New Roman" w:cs="Times New Roman"/>
        </w:rPr>
        <w:t xml:space="preserve"> </w:t>
      </w:r>
      <w:r w:rsidRPr="00CF6649">
        <w:rPr>
          <w:rFonts w:ascii="Times New Roman" w:hAnsi="Times New Roman" w:cs="Times New Roman"/>
        </w:rPr>
        <w:t xml:space="preserve">в </w:t>
      </w:r>
      <w:r w:rsidR="008F653A" w:rsidRPr="00CF6649">
        <w:rPr>
          <w:rFonts w:ascii="Times New Roman" w:hAnsi="Times New Roman" w:cs="Times New Roman"/>
        </w:rPr>
        <w:t xml:space="preserve"> </w:t>
      </w:r>
      <w:r w:rsidRPr="00CF6649">
        <w:rPr>
          <w:rFonts w:ascii="Times New Roman" w:hAnsi="Times New Roman" w:cs="Times New Roman"/>
        </w:rPr>
        <w:t xml:space="preserve">социально-экономической </w:t>
      </w:r>
      <w:r w:rsidR="008F653A" w:rsidRPr="00CF6649">
        <w:rPr>
          <w:rFonts w:ascii="Times New Roman" w:hAnsi="Times New Roman" w:cs="Times New Roman"/>
        </w:rPr>
        <w:t xml:space="preserve"> </w:t>
      </w:r>
      <w:r w:rsidRPr="00CF6649">
        <w:rPr>
          <w:rFonts w:ascii="Times New Roman" w:hAnsi="Times New Roman" w:cs="Times New Roman"/>
        </w:rPr>
        <w:t>сфере</w:t>
      </w:r>
      <w:r w:rsidR="00200B5A" w:rsidRPr="00CF6649">
        <w:rPr>
          <w:rFonts w:ascii="Times New Roman" w:hAnsi="Times New Roman" w:cs="Times New Roman"/>
        </w:rPr>
        <w:t xml:space="preserve"> </w:t>
      </w:r>
      <w:r w:rsidRPr="00CF6649">
        <w:rPr>
          <w:rFonts w:ascii="Times New Roman" w:hAnsi="Times New Roman" w:cs="Times New Roman"/>
        </w:rPr>
        <w:t>Управления</w:t>
      </w:r>
      <w:r w:rsidR="0079765C" w:rsidRPr="00CF6649">
        <w:rPr>
          <w:rFonts w:ascii="Times New Roman" w:hAnsi="Times New Roman" w:cs="Times New Roman"/>
        </w:rPr>
        <w:t>,</w:t>
      </w:r>
      <w:r w:rsidR="008F653A" w:rsidRPr="00CF6649">
        <w:rPr>
          <w:rFonts w:ascii="Times New Roman" w:hAnsi="Times New Roman" w:cs="Times New Roman"/>
        </w:rPr>
        <w:t xml:space="preserve"> </w:t>
      </w:r>
      <w:r w:rsidR="00200B5A" w:rsidRPr="00CF6649">
        <w:rPr>
          <w:rFonts w:ascii="Times New Roman" w:hAnsi="Times New Roman" w:cs="Times New Roman"/>
        </w:rPr>
        <w:t>с</w:t>
      </w:r>
      <w:r w:rsidR="00200B5A" w:rsidRPr="00CF6649">
        <w:rPr>
          <w:rFonts w:ascii="Times New Roman" w:eastAsia="Times New Roman" w:hAnsi="Times New Roman" w:cs="Times New Roman"/>
          <w:color w:val="auto"/>
          <w:lang w:bidi="ar-SA"/>
        </w:rPr>
        <w:t xml:space="preserve">тарший </w:t>
      </w:r>
      <w:r w:rsidR="008F653A" w:rsidRPr="00CF6649">
        <w:rPr>
          <w:rFonts w:ascii="Times New Roman" w:eastAsia="Times New Roman" w:hAnsi="Times New Roman" w:cs="Times New Roman"/>
          <w:color w:val="auto"/>
          <w:lang w:bidi="ar-SA"/>
        </w:rPr>
        <w:t xml:space="preserve">контролер-ревизор </w:t>
      </w:r>
      <w:r w:rsidR="005F543B">
        <w:rPr>
          <w:rFonts w:ascii="Times New Roman" w:hAnsi="Times New Roman" w:cs="Times New Roman"/>
        </w:rPr>
        <w:t>обязан:</w:t>
      </w:r>
    </w:p>
    <w:p w:rsidR="00B66A57" w:rsidRPr="000814FD" w:rsidRDefault="00B66A57" w:rsidP="00B66A57">
      <w:pPr>
        <w:tabs>
          <w:tab w:val="left" w:pos="1560"/>
        </w:tabs>
        <w:ind w:right="-7" w:firstLine="709"/>
        <w:contextualSpacing/>
        <w:jc w:val="both"/>
        <w:rPr>
          <w:rFonts w:ascii="Times New Roman" w:hAnsi="Times New Roman" w:cs="Calibri"/>
          <w:kern w:val="2"/>
          <w:sz w:val="26"/>
          <w:szCs w:val="26"/>
        </w:rPr>
      </w:pPr>
      <w:r w:rsidRPr="00343065">
        <w:rPr>
          <w:rFonts w:ascii="Times New Roman" w:hAnsi="Times New Roman" w:cs="Times New Roman"/>
          <w:color w:val="auto"/>
        </w:rPr>
        <w:t xml:space="preserve">8.1. </w:t>
      </w:r>
      <w:r>
        <w:rPr>
          <w:rFonts w:ascii="Times New Roman" w:hAnsi="Times New Roman" w:cs="Calibri"/>
          <w:kern w:val="2"/>
          <w:sz w:val="26"/>
          <w:szCs w:val="26"/>
        </w:rPr>
        <w:t>осуществлять</w:t>
      </w:r>
      <w:r w:rsidRPr="000814FD">
        <w:rPr>
          <w:rFonts w:ascii="Times New Roman" w:hAnsi="Times New Roman" w:cs="Calibri"/>
          <w:kern w:val="2"/>
          <w:sz w:val="26"/>
          <w:szCs w:val="26"/>
        </w:rPr>
        <w:t xml:space="preserve"> в установленной сфере внутренний государственный финансовый контроль:</w:t>
      </w:r>
    </w:p>
    <w:p w:rsidR="00B66A57" w:rsidRPr="000814FD" w:rsidRDefault="00B66A57" w:rsidP="00B66A57">
      <w:pPr>
        <w:tabs>
          <w:tab w:val="left" w:pos="1560"/>
        </w:tabs>
        <w:ind w:right="-7" w:firstLine="709"/>
        <w:contextualSpacing/>
        <w:jc w:val="both"/>
        <w:rPr>
          <w:rFonts w:ascii="Times New Roman" w:hAnsi="Times New Roman" w:cs="Calibri"/>
          <w:kern w:val="2"/>
          <w:sz w:val="26"/>
          <w:szCs w:val="26"/>
        </w:rPr>
      </w:pPr>
      <w:r w:rsidRPr="000814FD">
        <w:rPr>
          <w:rFonts w:ascii="Times New Roman" w:hAnsi="Times New Roman" w:cs="Calibri"/>
          <w:kern w:val="2"/>
          <w:sz w:val="26"/>
          <w:szCs w:val="26"/>
        </w:rPr>
        <w:t>- за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государственных (муниципальных) учреждений;</w:t>
      </w:r>
    </w:p>
    <w:p w:rsidR="00B66A57" w:rsidRPr="000814FD" w:rsidRDefault="00B66A57" w:rsidP="00B66A57">
      <w:pPr>
        <w:tabs>
          <w:tab w:val="left" w:pos="1560"/>
        </w:tabs>
        <w:ind w:right="-7" w:firstLine="709"/>
        <w:contextualSpacing/>
        <w:jc w:val="both"/>
        <w:rPr>
          <w:rFonts w:ascii="Times New Roman" w:hAnsi="Times New Roman" w:cs="Calibri"/>
          <w:kern w:val="2"/>
          <w:sz w:val="26"/>
          <w:szCs w:val="26"/>
        </w:rPr>
      </w:pPr>
      <w:r w:rsidRPr="000814FD">
        <w:rPr>
          <w:rFonts w:ascii="Times New Roman" w:hAnsi="Times New Roman" w:cs="Calibri"/>
          <w:kern w:val="2"/>
          <w:sz w:val="26"/>
          <w:szCs w:val="26"/>
        </w:rPr>
        <w:t>- за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договоров (соглашений) о предоставлении средств из соответствующего бюджета, государственных (муниципальных) контрактов;</w:t>
      </w:r>
    </w:p>
    <w:p w:rsidR="00B66A57" w:rsidRPr="000814FD" w:rsidRDefault="00B66A57" w:rsidP="00B66A57">
      <w:pPr>
        <w:tabs>
          <w:tab w:val="left" w:pos="1560"/>
        </w:tabs>
        <w:ind w:right="-7" w:firstLine="709"/>
        <w:contextualSpacing/>
        <w:jc w:val="both"/>
        <w:rPr>
          <w:rFonts w:ascii="Times New Roman" w:hAnsi="Times New Roman" w:cs="Calibri"/>
          <w:kern w:val="2"/>
          <w:sz w:val="26"/>
          <w:szCs w:val="26"/>
        </w:rPr>
      </w:pPr>
      <w:r w:rsidRPr="000814FD">
        <w:rPr>
          <w:rFonts w:ascii="Times New Roman" w:hAnsi="Times New Roman" w:cs="Calibri"/>
          <w:kern w:val="2"/>
          <w:sz w:val="26"/>
          <w:szCs w:val="26"/>
        </w:rPr>
        <w:t>- за соблюдением условий договоров (соглашений), заключенных в целях исполнения договоров (соглашений) о предоставлении средств из бюджета, а также в случаях, предусмотренных Бюджетным кодексом Российской Федерации, условий договоров (соглашений), заключенных в целях исполнения государственных (муниципальных) контрактов;</w:t>
      </w:r>
    </w:p>
    <w:p w:rsidR="00B66A57" w:rsidRPr="000814FD" w:rsidRDefault="00B66A57" w:rsidP="00B66A57">
      <w:pPr>
        <w:tabs>
          <w:tab w:val="left" w:pos="1560"/>
        </w:tabs>
        <w:suppressAutoHyphens/>
        <w:ind w:right="-7" w:firstLine="709"/>
        <w:jc w:val="both"/>
        <w:rPr>
          <w:rFonts w:ascii="Times New Roman" w:hAnsi="Times New Roman" w:cs="Calibri"/>
          <w:kern w:val="2"/>
          <w:sz w:val="26"/>
          <w:szCs w:val="26"/>
        </w:rPr>
      </w:pPr>
      <w:r w:rsidRPr="000814FD">
        <w:rPr>
          <w:rFonts w:ascii="Times New Roman" w:hAnsi="Times New Roman" w:cs="Calibri"/>
          <w:kern w:val="2"/>
          <w:sz w:val="26"/>
          <w:szCs w:val="26"/>
        </w:rPr>
        <w:t>- за достоверностью отчето</w:t>
      </w:r>
      <w:r>
        <w:rPr>
          <w:rFonts w:ascii="Times New Roman" w:hAnsi="Times New Roman" w:cs="Calibri"/>
          <w:kern w:val="2"/>
          <w:sz w:val="26"/>
          <w:szCs w:val="26"/>
        </w:rPr>
        <w:t xml:space="preserve">в о результатах предоставления </w:t>
      </w:r>
      <w:r w:rsidRPr="000814FD">
        <w:rPr>
          <w:rFonts w:ascii="Times New Roman" w:hAnsi="Times New Roman" w:cs="Calibri"/>
          <w:kern w:val="2"/>
          <w:sz w:val="26"/>
          <w:szCs w:val="26"/>
        </w:rPr>
        <w:t>и (или) использования бюджетных сре</w:t>
      </w:r>
      <w:r>
        <w:rPr>
          <w:rFonts w:ascii="Times New Roman" w:hAnsi="Times New Roman" w:cs="Calibri"/>
          <w:kern w:val="2"/>
          <w:sz w:val="26"/>
          <w:szCs w:val="26"/>
        </w:rPr>
        <w:t xml:space="preserve">дств (средств, предоставленных </w:t>
      </w:r>
      <w:r w:rsidRPr="000814FD">
        <w:rPr>
          <w:rFonts w:ascii="Times New Roman" w:hAnsi="Times New Roman" w:cs="Calibri"/>
          <w:kern w:val="2"/>
          <w:sz w:val="26"/>
          <w:szCs w:val="26"/>
        </w:rPr>
        <w:t xml:space="preserve">из бюджета), в том числе отчетов о реализации государственных (муниципальных) программ, отчетов об исполнении государственных (муниципальных) заданий, отчетов о достижении </w:t>
      </w:r>
      <w:proofErr w:type="gramStart"/>
      <w:r w:rsidRPr="000814FD">
        <w:rPr>
          <w:rFonts w:ascii="Times New Roman" w:hAnsi="Times New Roman" w:cs="Calibri"/>
          <w:kern w:val="2"/>
          <w:sz w:val="26"/>
          <w:szCs w:val="26"/>
        </w:rPr>
        <w:t>значений показателей результативности предоставления средств</w:t>
      </w:r>
      <w:proofErr w:type="gramEnd"/>
      <w:r w:rsidRPr="000814FD">
        <w:rPr>
          <w:rFonts w:ascii="Times New Roman" w:hAnsi="Times New Roman" w:cs="Calibri"/>
          <w:kern w:val="2"/>
          <w:sz w:val="26"/>
          <w:szCs w:val="26"/>
        </w:rPr>
        <w:t xml:space="preserve"> из бюджета;</w:t>
      </w:r>
    </w:p>
    <w:p w:rsidR="00B66A57" w:rsidRPr="000814FD" w:rsidRDefault="00B66A57" w:rsidP="00B66A57">
      <w:pPr>
        <w:tabs>
          <w:tab w:val="left" w:pos="1560"/>
        </w:tabs>
        <w:suppressAutoHyphens/>
        <w:ind w:right="-7" w:firstLine="709"/>
        <w:jc w:val="both"/>
        <w:rPr>
          <w:rFonts w:ascii="Times New Roman" w:hAnsi="Times New Roman" w:cs="Calibri"/>
          <w:kern w:val="2"/>
          <w:sz w:val="26"/>
          <w:szCs w:val="26"/>
        </w:rPr>
      </w:pPr>
      <w:r w:rsidRPr="000814FD">
        <w:rPr>
          <w:rFonts w:ascii="Times New Roman" w:hAnsi="Times New Roman" w:cs="Calibri"/>
          <w:kern w:val="2"/>
          <w:sz w:val="26"/>
          <w:szCs w:val="26"/>
        </w:rPr>
        <w:t xml:space="preserve">- в сфере закупок, </w:t>
      </w:r>
      <w:proofErr w:type="gramStart"/>
      <w:r w:rsidRPr="000814FD">
        <w:rPr>
          <w:rFonts w:ascii="Times New Roman" w:hAnsi="Times New Roman" w:cs="Calibri"/>
          <w:kern w:val="2"/>
          <w:sz w:val="26"/>
          <w:szCs w:val="26"/>
        </w:rPr>
        <w:t>предусмотренный</w:t>
      </w:r>
      <w:proofErr w:type="gramEnd"/>
      <w:r w:rsidRPr="000814FD">
        <w:rPr>
          <w:rFonts w:ascii="Times New Roman" w:hAnsi="Times New Roman" w:cs="Calibri"/>
          <w:kern w:val="2"/>
          <w:sz w:val="26"/>
          <w:szCs w:val="26"/>
        </w:rPr>
        <w:t xml:space="preserve"> законодательством Российской Федерации о контрактной системе в сфере</w:t>
      </w:r>
      <w:r>
        <w:rPr>
          <w:rFonts w:ascii="Times New Roman" w:hAnsi="Times New Roman" w:cs="Calibri"/>
          <w:kern w:val="2"/>
          <w:sz w:val="26"/>
          <w:szCs w:val="26"/>
        </w:rPr>
        <w:t xml:space="preserve"> закупок товаров, работ, услуг </w:t>
      </w:r>
      <w:r w:rsidRPr="000814FD">
        <w:rPr>
          <w:rFonts w:ascii="Times New Roman" w:hAnsi="Times New Roman" w:cs="Calibri"/>
          <w:kern w:val="2"/>
          <w:sz w:val="26"/>
          <w:szCs w:val="26"/>
        </w:rPr>
        <w:t>для обеспечения государственных и муниципальных нужд;</w:t>
      </w:r>
    </w:p>
    <w:p w:rsidR="00B66A57" w:rsidRPr="000814FD" w:rsidRDefault="00B66A57" w:rsidP="00B66A57">
      <w:pPr>
        <w:tabs>
          <w:tab w:val="left" w:pos="1560"/>
        </w:tabs>
        <w:ind w:right="-7" w:firstLine="709"/>
        <w:contextualSpacing/>
        <w:jc w:val="both"/>
        <w:rPr>
          <w:rFonts w:ascii="Times New Roman" w:hAnsi="Times New Roman" w:cs="Times New Roman"/>
          <w:sz w:val="26"/>
          <w:szCs w:val="26"/>
        </w:rPr>
      </w:pPr>
      <w:r w:rsidRPr="00343065">
        <w:rPr>
          <w:rFonts w:ascii="Times New Roman" w:hAnsi="Times New Roman" w:cs="Times New Roman"/>
          <w:color w:val="auto"/>
        </w:rPr>
        <w:t xml:space="preserve">8.2. </w:t>
      </w:r>
      <w:r w:rsidRPr="000814FD">
        <w:rPr>
          <w:rFonts w:ascii="Times New Roman" w:hAnsi="Times New Roman" w:cs="Times New Roman"/>
          <w:sz w:val="26"/>
          <w:szCs w:val="26"/>
        </w:rPr>
        <w:t>оформлять материалы контрольных мероприятий в установленном порядке;</w:t>
      </w:r>
    </w:p>
    <w:p w:rsidR="00B66A57" w:rsidRPr="000814FD" w:rsidRDefault="00B66A57" w:rsidP="00B66A57">
      <w:pPr>
        <w:tabs>
          <w:tab w:val="left" w:pos="1560"/>
        </w:tabs>
        <w:ind w:right="-7" w:firstLine="709"/>
        <w:contextualSpacing/>
        <w:jc w:val="both"/>
        <w:rPr>
          <w:rFonts w:ascii="Times New Roman" w:hAnsi="Times New Roman" w:cs="Times New Roman"/>
          <w:sz w:val="26"/>
          <w:szCs w:val="26"/>
        </w:rPr>
      </w:pPr>
      <w:r w:rsidRPr="00343065">
        <w:rPr>
          <w:rFonts w:ascii="Times New Roman" w:hAnsi="Times New Roman" w:cs="Times New Roman"/>
          <w:color w:val="auto"/>
        </w:rPr>
        <w:t xml:space="preserve">8.3. </w:t>
      </w:r>
      <w:r w:rsidRPr="000814FD">
        <w:rPr>
          <w:rFonts w:ascii="Times New Roman" w:hAnsi="Times New Roman" w:cs="Times New Roman"/>
          <w:sz w:val="26"/>
          <w:szCs w:val="26"/>
        </w:rPr>
        <w:t>знакомить руководителя (представителя) объекта контроля с копией приказа о назначении, в том числе о внесении изменений в такой приказ, приостановлении, возобновлении и продлении срока проведения контрольного мероприятия;</w:t>
      </w:r>
    </w:p>
    <w:p w:rsidR="00B66A57" w:rsidRPr="00C70882" w:rsidRDefault="00B66A57" w:rsidP="00B66A57">
      <w:pPr>
        <w:tabs>
          <w:tab w:val="left" w:pos="1560"/>
        </w:tabs>
        <w:ind w:right="-7" w:firstLine="709"/>
        <w:contextualSpacing/>
        <w:jc w:val="both"/>
        <w:rPr>
          <w:rFonts w:ascii="Times New Roman" w:hAnsi="Times New Roman" w:cs="Times New Roman"/>
          <w:sz w:val="26"/>
          <w:szCs w:val="26"/>
        </w:rPr>
      </w:pPr>
      <w:r w:rsidRPr="00C70882">
        <w:rPr>
          <w:rFonts w:ascii="Times New Roman" w:hAnsi="Times New Roman" w:cs="Times New Roman"/>
          <w:color w:val="auto"/>
          <w:sz w:val="26"/>
          <w:szCs w:val="26"/>
        </w:rPr>
        <w:t>8.4</w:t>
      </w:r>
      <w:r>
        <w:rPr>
          <w:rFonts w:ascii="Times New Roman" w:hAnsi="Times New Roman" w:cs="Times New Roman"/>
          <w:color w:val="auto"/>
          <w:sz w:val="26"/>
          <w:szCs w:val="26"/>
        </w:rPr>
        <w:t xml:space="preserve">. </w:t>
      </w:r>
      <w:r w:rsidRPr="00C70882">
        <w:rPr>
          <w:rFonts w:ascii="Times New Roman" w:hAnsi="Times New Roman" w:cs="Times New Roman"/>
          <w:sz w:val="26"/>
          <w:szCs w:val="26"/>
        </w:rPr>
        <w:t>осуществлять реализацию результатов контрольных мероприятий Управления, в том числе:</w:t>
      </w:r>
    </w:p>
    <w:p w:rsidR="00B66A57" w:rsidRPr="00C70882" w:rsidRDefault="00B66A57" w:rsidP="00B66A57">
      <w:pPr>
        <w:tabs>
          <w:tab w:val="left" w:pos="1560"/>
        </w:tabs>
        <w:ind w:right="-7" w:firstLine="709"/>
        <w:contextualSpacing/>
        <w:jc w:val="both"/>
        <w:rPr>
          <w:rFonts w:ascii="Times New Roman" w:hAnsi="Times New Roman" w:cs="Times New Roman"/>
          <w:sz w:val="26"/>
          <w:szCs w:val="26"/>
        </w:rPr>
      </w:pPr>
      <w:r w:rsidRPr="00C70882">
        <w:rPr>
          <w:rFonts w:ascii="Times New Roman" w:hAnsi="Times New Roman" w:cs="Times New Roman"/>
          <w:sz w:val="26"/>
          <w:szCs w:val="26"/>
        </w:rPr>
        <w:t>- составлять и представлять материалы контрольных мероприятий на рассмотрение руководителем (заместителем руководителя), в том числе на заседании Контрольной комиссии Управления, в составе, порядке и сроки, установленные нормативными правовыми актами, ведомственными правовыми актами, положением о Контрольной комиссии Управления;</w:t>
      </w:r>
    </w:p>
    <w:p w:rsidR="00B66A57" w:rsidRPr="00C70882" w:rsidRDefault="00B66A57" w:rsidP="00B66A57">
      <w:pPr>
        <w:tabs>
          <w:tab w:val="left" w:pos="1560"/>
        </w:tabs>
        <w:ind w:right="-7" w:firstLine="709"/>
        <w:contextualSpacing/>
        <w:jc w:val="both"/>
        <w:rPr>
          <w:rFonts w:ascii="Times New Roman" w:hAnsi="Times New Roman" w:cs="Times New Roman"/>
          <w:sz w:val="26"/>
          <w:szCs w:val="26"/>
        </w:rPr>
      </w:pPr>
      <w:r w:rsidRPr="00C70882">
        <w:rPr>
          <w:rFonts w:ascii="Times New Roman" w:hAnsi="Times New Roman" w:cs="Times New Roman"/>
          <w:sz w:val="26"/>
          <w:szCs w:val="26"/>
        </w:rPr>
        <w:t>- принимать участие в рассмотрении результатов контрольных мероприятий Контрольной комиссией Управления в порядке и сроки, установленные положением о Контрольной комиссии Управления;</w:t>
      </w:r>
    </w:p>
    <w:p w:rsidR="00B66A57" w:rsidRPr="00C70882" w:rsidRDefault="00B66A57" w:rsidP="00B66A57">
      <w:pPr>
        <w:tabs>
          <w:tab w:val="left" w:pos="1560"/>
        </w:tabs>
        <w:ind w:right="-7" w:firstLine="709"/>
        <w:contextualSpacing/>
        <w:jc w:val="both"/>
        <w:rPr>
          <w:rFonts w:ascii="Times New Roman" w:hAnsi="Times New Roman" w:cs="Times New Roman"/>
          <w:sz w:val="26"/>
          <w:szCs w:val="26"/>
        </w:rPr>
      </w:pPr>
      <w:r w:rsidRPr="00C70882">
        <w:rPr>
          <w:rFonts w:ascii="Times New Roman" w:hAnsi="Times New Roman" w:cs="Times New Roman"/>
          <w:sz w:val="26"/>
          <w:szCs w:val="26"/>
        </w:rPr>
        <w:t>- готовить предложения:</w:t>
      </w:r>
    </w:p>
    <w:p w:rsidR="00B66A57" w:rsidRPr="00C70882" w:rsidRDefault="00B66A57" w:rsidP="00B66A57">
      <w:pPr>
        <w:tabs>
          <w:tab w:val="left" w:pos="1560"/>
        </w:tabs>
        <w:ind w:right="-7" w:firstLine="709"/>
        <w:contextualSpacing/>
        <w:jc w:val="both"/>
        <w:rPr>
          <w:rFonts w:ascii="Times New Roman" w:hAnsi="Times New Roman" w:cs="Times New Roman"/>
          <w:sz w:val="26"/>
          <w:szCs w:val="26"/>
        </w:rPr>
      </w:pPr>
      <w:r w:rsidRPr="00C70882">
        <w:rPr>
          <w:rFonts w:ascii="Times New Roman" w:hAnsi="Times New Roman" w:cs="Times New Roman"/>
          <w:sz w:val="26"/>
          <w:szCs w:val="26"/>
        </w:rPr>
        <w:lastRenderedPageBreak/>
        <w:t>о направлении или об отсутствии оснований для направления представления и (или) предписания объекту контроля;</w:t>
      </w:r>
    </w:p>
    <w:p w:rsidR="00B66A57" w:rsidRPr="00C70882" w:rsidRDefault="00B66A57" w:rsidP="00B66A57">
      <w:pPr>
        <w:tabs>
          <w:tab w:val="left" w:pos="1560"/>
        </w:tabs>
        <w:ind w:right="-7" w:firstLine="709"/>
        <w:contextualSpacing/>
        <w:jc w:val="both"/>
        <w:rPr>
          <w:rFonts w:ascii="Times New Roman" w:hAnsi="Times New Roman" w:cs="Times New Roman"/>
          <w:sz w:val="26"/>
          <w:szCs w:val="26"/>
        </w:rPr>
      </w:pPr>
      <w:r w:rsidRPr="00C70882">
        <w:rPr>
          <w:rFonts w:ascii="Times New Roman" w:hAnsi="Times New Roman" w:cs="Times New Roman"/>
          <w:sz w:val="26"/>
          <w:szCs w:val="26"/>
        </w:rPr>
        <w:t>о назначении внеплановой выездной проверки (ревизии);</w:t>
      </w:r>
    </w:p>
    <w:p w:rsidR="00B66A57" w:rsidRPr="00C70882" w:rsidRDefault="00B66A57" w:rsidP="00B66A57">
      <w:pPr>
        <w:tabs>
          <w:tab w:val="left" w:pos="1560"/>
        </w:tabs>
        <w:ind w:right="-7" w:firstLine="709"/>
        <w:contextualSpacing/>
        <w:jc w:val="both"/>
        <w:rPr>
          <w:rFonts w:ascii="Times New Roman" w:hAnsi="Times New Roman" w:cs="Times New Roman"/>
          <w:sz w:val="26"/>
          <w:szCs w:val="26"/>
        </w:rPr>
      </w:pPr>
      <w:r w:rsidRPr="00C70882">
        <w:rPr>
          <w:rFonts w:ascii="Times New Roman" w:hAnsi="Times New Roman" w:cs="Times New Roman"/>
          <w:sz w:val="26"/>
          <w:szCs w:val="26"/>
        </w:rPr>
        <w:t xml:space="preserve">о направлении объекту контроля </w:t>
      </w:r>
      <w:r>
        <w:rPr>
          <w:rFonts w:ascii="Times New Roman" w:hAnsi="Times New Roman" w:cs="Times New Roman"/>
          <w:sz w:val="26"/>
          <w:szCs w:val="26"/>
        </w:rPr>
        <w:t xml:space="preserve">письма, содержащего информацию </w:t>
      </w:r>
      <w:r w:rsidRPr="00C70882">
        <w:rPr>
          <w:rFonts w:ascii="Times New Roman" w:hAnsi="Times New Roman" w:cs="Times New Roman"/>
          <w:sz w:val="26"/>
          <w:szCs w:val="26"/>
        </w:rPr>
        <w:t>о результатах обследования с выводами и предложениями (рекомендациями);</w:t>
      </w:r>
    </w:p>
    <w:p w:rsidR="00B66A57" w:rsidRPr="00C70882" w:rsidRDefault="00B66A57" w:rsidP="00B66A57">
      <w:pPr>
        <w:tabs>
          <w:tab w:val="left" w:pos="1560"/>
        </w:tabs>
        <w:ind w:right="-7" w:firstLine="709"/>
        <w:contextualSpacing/>
        <w:jc w:val="both"/>
        <w:rPr>
          <w:rFonts w:ascii="Times New Roman" w:hAnsi="Times New Roman" w:cs="Times New Roman"/>
          <w:sz w:val="26"/>
          <w:szCs w:val="26"/>
        </w:rPr>
      </w:pPr>
      <w:r w:rsidRPr="00C70882">
        <w:rPr>
          <w:rFonts w:ascii="Times New Roman" w:hAnsi="Times New Roman" w:cs="Times New Roman"/>
          <w:color w:val="auto"/>
          <w:sz w:val="26"/>
          <w:szCs w:val="26"/>
        </w:rPr>
        <w:t xml:space="preserve">8.5. </w:t>
      </w:r>
      <w:r w:rsidRPr="00C70882">
        <w:rPr>
          <w:rFonts w:ascii="Times New Roman" w:hAnsi="Times New Roman" w:cs="Times New Roman"/>
          <w:sz w:val="26"/>
          <w:szCs w:val="26"/>
        </w:rPr>
        <w:t xml:space="preserve">осуществлять </w:t>
      </w:r>
      <w:proofErr w:type="gramStart"/>
      <w:r w:rsidRPr="00C70882">
        <w:rPr>
          <w:rFonts w:ascii="Times New Roman" w:hAnsi="Times New Roman" w:cs="Times New Roman"/>
          <w:sz w:val="26"/>
          <w:szCs w:val="26"/>
        </w:rPr>
        <w:t>контроль за</w:t>
      </w:r>
      <w:proofErr w:type="gramEnd"/>
      <w:r w:rsidRPr="00C70882">
        <w:rPr>
          <w:rFonts w:ascii="Times New Roman" w:hAnsi="Times New Roman" w:cs="Times New Roman"/>
          <w:sz w:val="26"/>
          <w:szCs w:val="26"/>
        </w:rPr>
        <w:t xml:space="preserve"> исполнением объектами контроля представлений и предписаний, в том числе за своевременностью и полнотой устранения объектами контроля нарушений законодательства Российской Федерации и (или) возмещения причиненного такими нарушениями ущерба Российской Федерации в установленной сфере деятельности;</w:t>
      </w:r>
    </w:p>
    <w:p w:rsidR="00B66A57" w:rsidRPr="00C70882" w:rsidRDefault="00B66A57" w:rsidP="00B66A57">
      <w:pPr>
        <w:tabs>
          <w:tab w:val="left" w:pos="1560"/>
        </w:tabs>
        <w:ind w:right="-7" w:firstLine="709"/>
        <w:contextualSpacing/>
        <w:jc w:val="both"/>
        <w:rPr>
          <w:rFonts w:ascii="Times New Roman" w:hAnsi="Times New Roman" w:cs="Times New Roman"/>
          <w:sz w:val="26"/>
          <w:szCs w:val="26"/>
        </w:rPr>
      </w:pPr>
      <w:r w:rsidRPr="00C70882">
        <w:rPr>
          <w:rFonts w:ascii="Times New Roman" w:hAnsi="Times New Roman" w:cs="Times New Roman"/>
          <w:color w:val="auto"/>
          <w:sz w:val="26"/>
          <w:szCs w:val="26"/>
        </w:rPr>
        <w:t xml:space="preserve">8.6. </w:t>
      </w:r>
      <w:r w:rsidRPr="00C70882">
        <w:rPr>
          <w:rFonts w:ascii="Times New Roman" w:hAnsi="Times New Roman" w:cs="Times New Roman"/>
          <w:sz w:val="26"/>
          <w:szCs w:val="26"/>
        </w:rPr>
        <w:t>направлять в Федеральное казначейство проекты уведомлений о применении бюджетных мер принуждения и иные документы в установленном порядке;</w:t>
      </w:r>
    </w:p>
    <w:p w:rsidR="00B66A57" w:rsidRPr="00535A07" w:rsidRDefault="00B66A57" w:rsidP="00B66A57">
      <w:pPr>
        <w:tabs>
          <w:tab w:val="left" w:pos="1560"/>
        </w:tabs>
        <w:ind w:right="-7" w:firstLine="709"/>
        <w:contextualSpacing/>
        <w:jc w:val="both"/>
        <w:rPr>
          <w:rFonts w:ascii="Times New Roman" w:hAnsi="Times New Roman" w:cs="Times New Roman"/>
          <w:sz w:val="26"/>
          <w:szCs w:val="26"/>
        </w:rPr>
      </w:pPr>
      <w:r w:rsidRPr="00C70882">
        <w:rPr>
          <w:rFonts w:ascii="Times New Roman" w:hAnsi="Times New Roman" w:cs="Times New Roman"/>
          <w:color w:val="auto"/>
          <w:sz w:val="26"/>
          <w:szCs w:val="26"/>
        </w:rPr>
        <w:t xml:space="preserve">8.7. </w:t>
      </w:r>
      <w:r w:rsidRPr="00C70882">
        <w:rPr>
          <w:rFonts w:ascii="Times New Roman" w:hAnsi="Times New Roman" w:cs="Times New Roman"/>
          <w:sz w:val="26"/>
          <w:szCs w:val="26"/>
        </w:rPr>
        <w:t>осуществлять в рамках своей ком</w:t>
      </w:r>
      <w:r>
        <w:rPr>
          <w:rFonts w:ascii="Times New Roman" w:hAnsi="Times New Roman" w:cs="Times New Roman"/>
          <w:sz w:val="26"/>
          <w:szCs w:val="26"/>
        </w:rPr>
        <w:t xml:space="preserve">петенции производство по делам </w:t>
      </w:r>
      <w:r w:rsidRPr="00C70882">
        <w:rPr>
          <w:rFonts w:ascii="Times New Roman" w:hAnsi="Times New Roman" w:cs="Times New Roman"/>
          <w:sz w:val="26"/>
          <w:szCs w:val="26"/>
        </w:rPr>
        <w:t>об административных правонарушениях в соответствии с законодательством Российской Федерации, порядком  осуществления территориальными органами Федерального казначейства производства по делам об ад</w:t>
      </w:r>
      <w:r>
        <w:rPr>
          <w:rFonts w:ascii="Times New Roman" w:hAnsi="Times New Roman" w:cs="Times New Roman"/>
          <w:sz w:val="26"/>
          <w:szCs w:val="26"/>
        </w:rPr>
        <w:t>министративных правонарушениях;</w:t>
      </w:r>
    </w:p>
    <w:p w:rsidR="00B66A57" w:rsidRPr="00C70882" w:rsidRDefault="00B66A57" w:rsidP="00B66A57">
      <w:pPr>
        <w:pStyle w:val="22"/>
        <w:tabs>
          <w:tab w:val="left" w:pos="993"/>
        </w:tabs>
        <w:spacing w:line="240" w:lineRule="auto"/>
        <w:ind w:firstLine="709"/>
        <w:jc w:val="both"/>
        <w:rPr>
          <w:rFonts w:ascii="Times New Roman" w:hAnsi="Times New Roman" w:cs="Times New Roman"/>
        </w:rPr>
      </w:pPr>
      <w:r>
        <w:rPr>
          <w:rFonts w:ascii="Times New Roman" w:hAnsi="Times New Roman" w:cs="Times New Roman"/>
          <w:color w:val="auto"/>
        </w:rPr>
        <w:t>8.8</w:t>
      </w:r>
      <w:r w:rsidRPr="00C70882">
        <w:rPr>
          <w:rFonts w:ascii="Times New Roman" w:hAnsi="Times New Roman" w:cs="Times New Roman"/>
          <w:color w:val="auto"/>
        </w:rPr>
        <w:t xml:space="preserve">. </w:t>
      </w:r>
      <w:r w:rsidRPr="00C70882">
        <w:rPr>
          <w:rFonts w:ascii="Times New Roman" w:hAnsi="Times New Roman" w:cs="Times New Roman"/>
        </w:rPr>
        <w:t>осуществлять подготовку документов и информации по жалобам на решения территориального органа Федерального казначейства, принимаемые по результатам контрольных мероприятий в финансово-бюджетной сфере в установленном порядке;</w:t>
      </w:r>
    </w:p>
    <w:p w:rsidR="00B66A57" w:rsidRPr="00C70882" w:rsidRDefault="00B66A57" w:rsidP="00B66A57">
      <w:pPr>
        <w:tabs>
          <w:tab w:val="left" w:pos="1560"/>
        </w:tabs>
        <w:ind w:right="-7" w:firstLine="709"/>
        <w:contextualSpacing/>
        <w:jc w:val="both"/>
        <w:rPr>
          <w:rFonts w:ascii="Times New Roman" w:hAnsi="Times New Roman" w:cs="Times New Roman"/>
          <w:sz w:val="26"/>
          <w:szCs w:val="26"/>
        </w:rPr>
      </w:pPr>
      <w:r>
        <w:rPr>
          <w:rFonts w:ascii="Times New Roman" w:hAnsi="Times New Roman" w:cs="Times New Roman"/>
          <w:color w:val="auto"/>
          <w:sz w:val="26"/>
          <w:szCs w:val="26"/>
        </w:rPr>
        <w:t>8.9</w:t>
      </w:r>
      <w:r w:rsidRPr="00C70882">
        <w:rPr>
          <w:rFonts w:ascii="Times New Roman" w:hAnsi="Times New Roman" w:cs="Times New Roman"/>
          <w:color w:val="auto"/>
          <w:sz w:val="26"/>
          <w:szCs w:val="26"/>
        </w:rPr>
        <w:t xml:space="preserve">. </w:t>
      </w:r>
      <w:r w:rsidRPr="00C70882">
        <w:rPr>
          <w:rFonts w:ascii="Times New Roman" w:hAnsi="Times New Roman" w:cs="Times New Roman"/>
          <w:sz w:val="26"/>
          <w:szCs w:val="26"/>
        </w:rPr>
        <w:t>осуществлять размещение информации о результатах контрольных мероприятий Управления по осуществлению внутреннего государственного финансового контроля, ответственным за проведение которых является Отдел, в ГИС ЕСГФК и ЕИС, в том числе мерах, принимаемых по устранению выявленных нарушений, в установленном порядке;</w:t>
      </w:r>
    </w:p>
    <w:p w:rsidR="00B66A57" w:rsidRPr="00C70882" w:rsidRDefault="00B66A57" w:rsidP="00B66A57">
      <w:pPr>
        <w:tabs>
          <w:tab w:val="left" w:pos="1560"/>
        </w:tabs>
        <w:ind w:right="-7" w:firstLine="709"/>
        <w:contextualSpacing/>
        <w:jc w:val="both"/>
        <w:rPr>
          <w:rFonts w:ascii="Times New Roman" w:hAnsi="Times New Roman" w:cs="Times New Roman"/>
          <w:sz w:val="26"/>
          <w:szCs w:val="26"/>
        </w:rPr>
      </w:pPr>
      <w:r>
        <w:rPr>
          <w:rFonts w:ascii="Times New Roman" w:hAnsi="Times New Roman" w:cs="Times New Roman"/>
          <w:color w:val="auto"/>
          <w:sz w:val="26"/>
          <w:szCs w:val="26"/>
        </w:rPr>
        <w:t>8.10</w:t>
      </w:r>
      <w:r w:rsidRPr="00C70882">
        <w:rPr>
          <w:rFonts w:ascii="Times New Roman" w:hAnsi="Times New Roman" w:cs="Times New Roman"/>
          <w:color w:val="auto"/>
          <w:sz w:val="26"/>
          <w:szCs w:val="26"/>
        </w:rPr>
        <w:t xml:space="preserve">. </w:t>
      </w:r>
      <w:r w:rsidRPr="00C70882">
        <w:rPr>
          <w:rFonts w:ascii="Times New Roman" w:hAnsi="Times New Roman" w:cs="Times New Roman"/>
          <w:sz w:val="26"/>
          <w:szCs w:val="26"/>
        </w:rPr>
        <w:t>осуществлять  подготовку и направление в Федеральное казначейство информации и отчетности о результатах исполнения поручений Федерального казначейства о проведении контрольных мероприятий;</w:t>
      </w:r>
    </w:p>
    <w:p w:rsidR="00B66A57" w:rsidRPr="00C70882" w:rsidRDefault="00B66A57" w:rsidP="00B66A57">
      <w:pPr>
        <w:tabs>
          <w:tab w:val="left" w:pos="1560"/>
        </w:tabs>
        <w:ind w:right="-7" w:firstLine="709"/>
        <w:contextualSpacing/>
        <w:jc w:val="both"/>
        <w:rPr>
          <w:rFonts w:ascii="Times New Roman" w:hAnsi="Times New Roman" w:cs="Times New Roman"/>
          <w:sz w:val="26"/>
          <w:szCs w:val="26"/>
        </w:rPr>
      </w:pPr>
      <w:r>
        <w:rPr>
          <w:rFonts w:ascii="Times New Roman" w:hAnsi="Times New Roman" w:cs="Times New Roman"/>
          <w:color w:val="auto"/>
          <w:sz w:val="26"/>
          <w:szCs w:val="26"/>
        </w:rPr>
        <w:t>8.11</w:t>
      </w:r>
      <w:r w:rsidRPr="00C70882">
        <w:rPr>
          <w:rFonts w:ascii="Times New Roman" w:hAnsi="Times New Roman" w:cs="Times New Roman"/>
          <w:color w:val="auto"/>
          <w:sz w:val="26"/>
          <w:szCs w:val="26"/>
        </w:rPr>
        <w:t xml:space="preserve">. </w:t>
      </w:r>
      <w:r>
        <w:rPr>
          <w:rFonts w:ascii="Times New Roman" w:hAnsi="Times New Roman" w:cs="Times New Roman"/>
          <w:sz w:val="26"/>
          <w:szCs w:val="26"/>
        </w:rPr>
        <w:t>обеспечивать</w:t>
      </w:r>
      <w:r w:rsidRPr="00C70882">
        <w:rPr>
          <w:rFonts w:ascii="Times New Roman" w:hAnsi="Times New Roman" w:cs="Times New Roman"/>
          <w:sz w:val="26"/>
          <w:szCs w:val="26"/>
        </w:rPr>
        <w:t xml:space="preserve"> ввод в ППП АСП информации, сведений, документов о проведении и результатах контрольных мероприятий Управления, ответственным за проведение которых является Отдел, а также об осуществлении производства по делам об административных правонарушениях по процедурам, ответственным за исполнение (контроль исполнения) которых является Отдел, в ППП АСП;</w:t>
      </w:r>
    </w:p>
    <w:p w:rsidR="00B66A57" w:rsidRPr="00C70882" w:rsidRDefault="00B66A57" w:rsidP="00B66A57">
      <w:pPr>
        <w:tabs>
          <w:tab w:val="left" w:pos="1560"/>
        </w:tabs>
        <w:ind w:right="-7" w:firstLine="709"/>
        <w:contextualSpacing/>
        <w:jc w:val="both"/>
        <w:rPr>
          <w:rFonts w:ascii="Times New Roman" w:hAnsi="Times New Roman" w:cs="Times New Roman"/>
          <w:sz w:val="26"/>
          <w:szCs w:val="26"/>
        </w:rPr>
      </w:pPr>
      <w:r>
        <w:rPr>
          <w:rFonts w:ascii="Times New Roman" w:hAnsi="Times New Roman" w:cs="Times New Roman"/>
          <w:sz w:val="26"/>
          <w:szCs w:val="26"/>
        </w:rPr>
        <w:t>8.12. осуществлять</w:t>
      </w:r>
      <w:r w:rsidRPr="00C70882">
        <w:rPr>
          <w:rFonts w:ascii="Times New Roman" w:hAnsi="Times New Roman" w:cs="Times New Roman"/>
          <w:sz w:val="26"/>
          <w:szCs w:val="26"/>
        </w:rPr>
        <w:t xml:space="preserve"> учет и хранение материалов контрольных мероприятий Управления в установленном порядке;</w:t>
      </w:r>
    </w:p>
    <w:p w:rsidR="00B66A57" w:rsidRPr="00C70882" w:rsidRDefault="00B66A57" w:rsidP="00B66A57">
      <w:pPr>
        <w:tabs>
          <w:tab w:val="left" w:pos="1560"/>
        </w:tabs>
        <w:ind w:right="-7" w:firstLine="709"/>
        <w:contextualSpacing/>
        <w:jc w:val="both"/>
        <w:rPr>
          <w:rFonts w:ascii="Times New Roman" w:hAnsi="Times New Roman" w:cs="Times New Roman"/>
          <w:sz w:val="26"/>
          <w:szCs w:val="26"/>
        </w:rPr>
      </w:pPr>
      <w:r>
        <w:rPr>
          <w:rFonts w:ascii="Times New Roman" w:hAnsi="Times New Roman" w:cs="Times New Roman"/>
          <w:sz w:val="26"/>
          <w:szCs w:val="26"/>
        </w:rPr>
        <w:t>8.13. предоставлять</w:t>
      </w:r>
      <w:r w:rsidRPr="00C70882">
        <w:rPr>
          <w:rFonts w:ascii="Times New Roman" w:hAnsi="Times New Roman" w:cs="Times New Roman"/>
          <w:sz w:val="26"/>
          <w:szCs w:val="26"/>
        </w:rPr>
        <w:t xml:space="preserve"> информацию о реализации результатов контрольных мероприятий Управления в Организационно-аналитический отдел Управления;</w:t>
      </w:r>
    </w:p>
    <w:p w:rsidR="00B66A57" w:rsidRPr="00C70882" w:rsidRDefault="00B66A57" w:rsidP="00B66A57">
      <w:pPr>
        <w:ind w:right="-7" w:firstLine="709"/>
        <w:contextualSpacing/>
        <w:jc w:val="both"/>
        <w:rPr>
          <w:rFonts w:ascii="Times New Roman" w:eastAsia="Calibri" w:hAnsi="Times New Roman" w:cs="Times New Roman"/>
          <w:sz w:val="26"/>
          <w:szCs w:val="26"/>
          <w:lang w:eastAsia="en-US"/>
        </w:rPr>
      </w:pPr>
      <w:r>
        <w:rPr>
          <w:rFonts w:ascii="Times New Roman" w:hAnsi="Times New Roman" w:cs="Times New Roman"/>
          <w:sz w:val="26"/>
          <w:szCs w:val="26"/>
        </w:rPr>
        <w:t>8.14</w:t>
      </w:r>
      <w:r w:rsidRPr="00C70882">
        <w:rPr>
          <w:rFonts w:ascii="Times New Roman" w:hAnsi="Times New Roman" w:cs="Times New Roman"/>
          <w:sz w:val="26"/>
          <w:szCs w:val="26"/>
        </w:rPr>
        <w:t>. </w:t>
      </w:r>
      <w:r>
        <w:rPr>
          <w:rFonts w:ascii="Times New Roman" w:eastAsia="Calibri" w:hAnsi="Times New Roman" w:cs="Times New Roman"/>
          <w:sz w:val="26"/>
          <w:szCs w:val="26"/>
        </w:rPr>
        <w:t>обеспечивать</w:t>
      </w:r>
      <w:r w:rsidRPr="00C70882">
        <w:rPr>
          <w:rFonts w:ascii="Times New Roman" w:eastAsia="Calibri" w:hAnsi="Times New Roman" w:cs="Times New Roman"/>
          <w:sz w:val="26"/>
          <w:szCs w:val="26"/>
        </w:rPr>
        <w:t xml:space="preserve"> направление копий постановлений о наложении административных штрафов, вынесенных мировыми судьями по результатам рассмотрения дел об административных правонарушениях, возбужденных должностными лицами Отдела, в орган исполнительной власти субъекта Российской Федерации, осуществляющий финансовое (организационное) обеспечение деятельности мировых судей;</w:t>
      </w:r>
    </w:p>
    <w:p w:rsidR="00B66A57" w:rsidRPr="00C70882" w:rsidRDefault="00B66A57" w:rsidP="00B66A57">
      <w:pPr>
        <w:ind w:firstLine="709"/>
        <w:contextualSpacing/>
        <w:jc w:val="both"/>
        <w:rPr>
          <w:rFonts w:ascii="Times New Roman" w:hAnsi="Times New Roman" w:cs="Times New Roman"/>
          <w:sz w:val="26"/>
          <w:szCs w:val="26"/>
        </w:rPr>
      </w:pPr>
      <w:r>
        <w:rPr>
          <w:rFonts w:ascii="Times New Roman" w:hAnsi="Times New Roman" w:cs="Times New Roman"/>
          <w:sz w:val="26"/>
          <w:szCs w:val="26"/>
        </w:rPr>
        <w:t>8.15</w:t>
      </w:r>
      <w:r w:rsidRPr="00C70882">
        <w:rPr>
          <w:rFonts w:ascii="Times New Roman" w:hAnsi="Times New Roman" w:cs="Times New Roman"/>
          <w:sz w:val="26"/>
          <w:szCs w:val="26"/>
        </w:rPr>
        <w:t>. проводит</w:t>
      </w:r>
      <w:r>
        <w:rPr>
          <w:rFonts w:ascii="Times New Roman" w:hAnsi="Times New Roman" w:cs="Times New Roman"/>
          <w:sz w:val="26"/>
          <w:szCs w:val="26"/>
        </w:rPr>
        <w:t>ь</w:t>
      </w:r>
      <w:r w:rsidRPr="00C70882">
        <w:rPr>
          <w:rFonts w:ascii="Times New Roman" w:hAnsi="Times New Roman" w:cs="Times New Roman"/>
          <w:sz w:val="26"/>
          <w:szCs w:val="26"/>
        </w:rPr>
        <w:t xml:space="preserve"> ежегодные проверки годовых отчетов об исполнении бюджетов субъектов Российской Федерации в соответствии с частью 4 статьи 130 Бюджетного кодекса Российской Федерации;</w:t>
      </w:r>
    </w:p>
    <w:p w:rsidR="00B66A57" w:rsidRPr="00C70882" w:rsidRDefault="00B66A57" w:rsidP="00B66A57">
      <w:pPr>
        <w:ind w:firstLine="709"/>
        <w:contextualSpacing/>
        <w:jc w:val="both"/>
        <w:rPr>
          <w:rFonts w:ascii="Times New Roman" w:hAnsi="Times New Roman" w:cs="Times New Roman"/>
          <w:sz w:val="26"/>
          <w:szCs w:val="26"/>
        </w:rPr>
      </w:pPr>
      <w:r>
        <w:rPr>
          <w:rFonts w:ascii="Times New Roman" w:hAnsi="Times New Roman" w:cs="Times New Roman"/>
          <w:sz w:val="26"/>
          <w:szCs w:val="26"/>
        </w:rPr>
        <w:t>8.16</w:t>
      </w:r>
      <w:r w:rsidRPr="00C70882">
        <w:rPr>
          <w:rFonts w:ascii="Times New Roman" w:hAnsi="Times New Roman" w:cs="Times New Roman"/>
          <w:sz w:val="26"/>
          <w:szCs w:val="26"/>
        </w:rPr>
        <w:t>. проводит</w:t>
      </w:r>
      <w:r>
        <w:rPr>
          <w:rFonts w:ascii="Times New Roman" w:hAnsi="Times New Roman" w:cs="Times New Roman"/>
          <w:sz w:val="26"/>
          <w:szCs w:val="26"/>
        </w:rPr>
        <w:t>ь</w:t>
      </w:r>
      <w:r w:rsidRPr="00C70882">
        <w:rPr>
          <w:rFonts w:ascii="Times New Roman" w:hAnsi="Times New Roman" w:cs="Times New Roman"/>
          <w:sz w:val="26"/>
          <w:szCs w:val="26"/>
        </w:rPr>
        <w:t xml:space="preserve"> проверки использован</w:t>
      </w:r>
      <w:r>
        <w:rPr>
          <w:rFonts w:ascii="Times New Roman" w:hAnsi="Times New Roman" w:cs="Times New Roman"/>
          <w:sz w:val="26"/>
          <w:szCs w:val="26"/>
        </w:rPr>
        <w:t xml:space="preserve">ия средств Фонда, направленных </w:t>
      </w:r>
      <w:r w:rsidRPr="00C70882">
        <w:rPr>
          <w:rFonts w:ascii="Times New Roman" w:hAnsi="Times New Roman" w:cs="Times New Roman"/>
          <w:sz w:val="26"/>
          <w:szCs w:val="26"/>
        </w:rPr>
        <w:t>на предоставление финансовой поддержки за счет средств Фонда и предусмотренных в бюджете субъекта Российской Федерации и (или) местном бюджете на долевое финансирование проведения капитального ремонта многоквартирных домов, переселения граждан из аварийного жилищного фонда и модернизации системы коммунальной инфраструктуры;</w:t>
      </w:r>
    </w:p>
    <w:p w:rsidR="00B66A57" w:rsidRPr="00C70882" w:rsidRDefault="00B66A57" w:rsidP="00B66A57">
      <w:pPr>
        <w:ind w:firstLine="709"/>
        <w:contextualSpacing/>
        <w:jc w:val="both"/>
        <w:rPr>
          <w:rFonts w:ascii="Times New Roman" w:hAnsi="Times New Roman" w:cs="Times New Roman"/>
          <w:sz w:val="26"/>
          <w:szCs w:val="26"/>
        </w:rPr>
      </w:pPr>
      <w:r>
        <w:rPr>
          <w:rFonts w:ascii="Times New Roman" w:hAnsi="Times New Roman" w:cs="Times New Roman"/>
          <w:sz w:val="26"/>
          <w:szCs w:val="26"/>
        </w:rPr>
        <w:lastRenderedPageBreak/>
        <w:t>8.17</w:t>
      </w:r>
      <w:r w:rsidRPr="00C70882">
        <w:rPr>
          <w:rFonts w:ascii="Times New Roman" w:hAnsi="Times New Roman" w:cs="Times New Roman"/>
          <w:sz w:val="26"/>
          <w:szCs w:val="26"/>
        </w:rPr>
        <w:t>. проводит</w:t>
      </w:r>
      <w:r>
        <w:rPr>
          <w:rFonts w:ascii="Times New Roman" w:hAnsi="Times New Roman" w:cs="Times New Roman"/>
          <w:sz w:val="26"/>
          <w:szCs w:val="26"/>
        </w:rPr>
        <w:t>ь</w:t>
      </w:r>
      <w:r w:rsidRPr="00C70882">
        <w:rPr>
          <w:rFonts w:ascii="Times New Roman" w:hAnsi="Times New Roman" w:cs="Times New Roman"/>
          <w:sz w:val="26"/>
          <w:szCs w:val="26"/>
        </w:rPr>
        <w:t xml:space="preserve"> проверки использования средств, полученных в качестве государственной поддержки, муниципальной поддержки капитального ремонта, а также средств, полученных от собственников помещений в многоквартирных домах, формирующих фонды капитального ремонта на счете, счетах регионального оператора;</w:t>
      </w:r>
    </w:p>
    <w:p w:rsidR="00B66A57" w:rsidRPr="00C70882" w:rsidRDefault="00B66A57" w:rsidP="00B66A57">
      <w:pPr>
        <w:shd w:val="clear" w:color="auto" w:fill="FFFFFF"/>
        <w:tabs>
          <w:tab w:val="left" w:pos="851"/>
        </w:tabs>
        <w:autoSpaceDE w:val="0"/>
        <w:autoSpaceDN w:val="0"/>
        <w:adjustRightInd w:val="0"/>
        <w:ind w:firstLine="709"/>
        <w:contextualSpacing/>
        <w:jc w:val="both"/>
        <w:rPr>
          <w:rFonts w:ascii="Times New Roman" w:hAnsi="Times New Roman" w:cs="Times New Roman"/>
          <w:sz w:val="26"/>
          <w:szCs w:val="26"/>
        </w:rPr>
      </w:pPr>
      <w:r>
        <w:rPr>
          <w:rFonts w:ascii="Times New Roman" w:hAnsi="Times New Roman" w:cs="Times New Roman"/>
          <w:sz w:val="26"/>
          <w:szCs w:val="26"/>
        </w:rPr>
        <w:t>8.18. осуществлять</w:t>
      </w:r>
      <w:r w:rsidRPr="00C70882">
        <w:rPr>
          <w:rFonts w:ascii="Times New Roman" w:hAnsi="Times New Roman" w:cs="Times New Roman"/>
          <w:sz w:val="26"/>
          <w:szCs w:val="26"/>
        </w:rPr>
        <w:t xml:space="preserve"> контроль в отношении закупок товаров, работ, услуг для обеспечения федеральных нужд, </w:t>
      </w:r>
      <w:r w:rsidRPr="00C70882">
        <w:rPr>
          <w:rFonts w:ascii="Times New Roman" w:hAnsi="Times New Roman" w:cs="Times New Roman"/>
          <w:bCs/>
          <w:sz w:val="26"/>
          <w:szCs w:val="26"/>
        </w:rPr>
        <w:t xml:space="preserve">а также закупок </w:t>
      </w:r>
      <w:r w:rsidRPr="00C70882">
        <w:rPr>
          <w:rFonts w:ascii="Times New Roman" w:hAnsi="Times New Roman" w:cs="Times New Roman"/>
          <w:sz w:val="26"/>
          <w:szCs w:val="26"/>
        </w:rPr>
        <w:t>товаров, работ, услуг</w:t>
      </w:r>
      <w:r w:rsidRPr="00C70882">
        <w:rPr>
          <w:rFonts w:ascii="Times New Roman" w:hAnsi="Times New Roman" w:cs="Times New Roman"/>
          <w:bCs/>
          <w:sz w:val="26"/>
          <w:szCs w:val="26"/>
        </w:rPr>
        <w:t xml:space="preserve"> для обеспечения нужд субъектов Российской Федерации, муниципальных нужд, финансовое обеспечение которых частично или полностью осуществляется за счет субсидий, субвенций, иных межбюджетных трансфертов, имеющих целевое назначение, из федерального бюджета,</w:t>
      </w:r>
      <w:r w:rsidRPr="00C70882">
        <w:rPr>
          <w:rFonts w:ascii="Times New Roman" w:hAnsi="Times New Roman" w:cs="Times New Roman"/>
          <w:sz w:val="26"/>
          <w:szCs w:val="26"/>
        </w:rPr>
        <w:t xml:space="preserve"> </w:t>
      </w:r>
      <w:proofErr w:type="gramStart"/>
      <w:r w:rsidRPr="00C70882">
        <w:rPr>
          <w:rFonts w:ascii="Times New Roman" w:hAnsi="Times New Roman" w:cs="Times New Roman"/>
          <w:sz w:val="26"/>
          <w:szCs w:val="26"/>
        </w:rPr>
        <w:t>за</w:t>
      </w:r>
      <w:proofErr w:type="gramEnd"/>
      <w:r w:rsidRPr="00C70882">
        <w:rPr>
          <w:rFonts w:ascii="Times New Roman" w:hAnsi="Times New Roman" w:cs="Times New Roman"/>
          <w:sz w:val="26"/>
          <w:szCs w:val="26"/>
        </w:rPr>
        <w:t>:</w:t>
      </w:r>
    </w:p>
    <w:p w:rsidR="00B66A57" w:rsidRPr="00C70882" w:rsidRDefault="00B66A57" w:rsidP="00B66A57">
      <w:pPr>
        <w:shd w:val="clear" w:color="auto" w:fill="FFFFFF"/>
        <w:tabs>
          <w:tab w:val="left" w:pos="851"/>
        </w:tabs>
        <w:autoSpaceDE w:val="0"/>
        <w:autoSpaceDN w:val="0"/>
        <w:adjustRightInd w:val="0"/>
        <w:ind w:firstLine="709"/>
        <w:contextualSpacing/>
        <w:jc w:val="both"/>
        <w:rPr>
          <w:rFonts w:ascii="Times New Roman" w:hAnsi="Times New Roman" w:cs="Times New Roman"/>
          <w:sz w:val="26"/>
          <w:szCs w:val="26"/>
        </w:rPr>
      </w:pPr>
      <w:r w:rsidRPr="00C70882">
        <w:rPr>
          <w:rFonts w:ascii="Times New Roman" w:hAnsi="Times New Roman" w:cs="Times New Roman"/>
          <w:sz w:val="26"/>
          <w:szCs w:val="26"/>
        </w:rPr>
        <w:t xml:space="preserve">- соблюдением правил нормирования </w:t>
      </w:r>
      <w:r>
        <w:rPr>
          <w:rFonts w:ascii="Times New Roman" w:hAnsi="Times New Roman" w:cs="Times New Roman"/>
          <w:sz w:val="26"/>
          <w:szCs w:val="26"/>
        </w:rPr>
        <w:t xml:space="preserve">в сфере закупок, установленных </w:t>
      </w:r>
      <w:r w:rsidRPr="00C70882">
        <w:rPr>
          <w:rFonts w:ascii="Times New Roman" w:hAnsi="Times New Roman" w:cs="Times New Roman"/>
          <w:sz w:val="26"/>
          <w:szCs w:val="26"/>
        </w:rPr>
        <w:t>в соответствии со статьей 19 Закона о контрактной системе;</w:t>
      </w:r>
    </w:p>
    <w:p w:rsidR="00B66A57" w:rsidRPr="00C70882" w:rsidRDefault="00B66A57" w:rsidP="00B66A57">
      <w:pPr>
        <w:autoSpaceDE w:val="0"/>
        <w:autoSpaceDN w:val="0"/>
        <w:adjustRightInd w:val="0"/>
        <w:ind w:firstLine="708"/>
        <w:jc w:val="both"/>
        <w:rPr>
          <w:rFonts w:ascii="Times New Roman" w:hAnsi="Times New Roman" w:cs="Times New Roman"/>
          <w:sz w:val="26"/>
          <w:szCs w:val="26"/>
          <w:lang w:eastAsia="en-US"/>
        </w:rPr>
      </w:pPr>
      <w:proofErr w:type="gramStart"/>
      <w:r w:rsidRPr="00C70882">
        <w:rPr>
          <w:rFonts w:ascii="Times New Roman" w:hAnsi="Times New Roman" w:cs="Times New Roman"/>
          <w:sz w:val="26"/>
          <w:szCs w:val="26"/>
        </w:rPr>
        <w:t>- определением и обоснованием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начальной суммы цен единиц товара, работы, услуги;</w:t>
      </w:r>
      <w:proofErr w:type="gramEnd"/>
    </w:p>
    <w:p w:rsidR="00B66A57" w:rsidRPr="00C70882" w:rsidRDefault="00B66A57" w:rsidP="00B66A57">
      <w:pPr>
        <w:autoSpaceDE w:val="0"/>
        <w:autoSpaceDN w:val="0"/>
        <w:adjustRightInd w:val="0"/>
        <w:ind w:firstLine="708"/>
        <w:jc w:val="both"/>
        <w:rPr>
          <w:rFonts w:ascii="Times New Roman" w:hAnsi="Times New Roman" w:cs="Times New Roman"/>
          <w:sz w:val="26"/>
          <w:szCs w:val="26"/>
        </w:rPr>
      </w:pPr>
      <w:r w:rsidRPr="00C70882">
        <w:rPr>
          <w:rFonts w:ascii="Times New Roman" w:hAnsi="Times New Roman" w:cs="Times New Roman"/>
          <w:sz w:val="26"/>
          <w:szCs w:val="26"/>
        </w:rPr>
        <w:t>- соблюдением предусмотренных Законом о контрактной системе требований к исполнению, изменению контракта, а также соблюдением условий контракта, в том числе в части соответствия поставленного товара, выполненной работы (ее результата) или оказанной услуги условиям контракта;</w:t>
      </w:r>
    </w:p>
    <w:p w:rsidR="00B66A57" w:rsidRPr="00C70882" w:rsidRDefault="00B66A57" w:rsidP="00B66A57">
      <w:pPr>
        <w:shd w:val="clear" w:color="auto" w:fill="FFFFFF"/>
        <w:tabs>
          <w:tab w:val="left" w:pos="851"/>
        </w:tabs>
        <w:autoSpaceDE w:val="0"/>
        <w:autoSpaceDN w:val="0"/>
        <w:adjustRightInd w:val="0"/>
        <w:ind w:firstLine="709"/>
        <w:contextualSpacing/>
        <w:jc w:val="both"/>
        <w:rPr>
          <w:rFonts w:ascii="Times New Roman" w:hAnsi="Times New Roman" w:cs="Times New Roman"/>
          <w:sz w:val="26"/>
          <w:szCs w:val="26"/>
        </w:rPr>
      </w:pPr>
      <w:r w:rsidRPr="00C70882">
        <w:rPr>
          <w:rFonts w:ascii="Times New Roman" w:hAnsi="Times New Roman" w:cs="Times New Roman"/>
          <w:sz w:val="26"/>
          <w:szCs w:val="26"/>
        </w:rPr>
        <w:t>- соответствием использования поставленного товара, выполненной работы (ее результата) или оказанной услуги целям осуществления закупки;</w:t>
      </w:r>
    </w:p>
    <w:p w:rsidR="00B66A57" w:rsidRPr="00C70882" w:rsidRDefault="00B66A57" w:rsidP="00B66A57">
      <w:pPr>
        <w:shd w:val="clear" w:color="auto" w:fill="FFFFFF"/>
        <w:tabs>
          <w:tab w:val="left" w:pos="851"/>
        </w:tabs>
        <w:autoSpaceDE w:val="0"/>
        <w:autoSpaceDN w:val="0"/>
        <w:adjustRightInd w:val="0"/>
        <w:ind w:firstLine="709"/>
        <w:contextualSpacing/>
        <w:jc w:val="both"/>
        <w:rPr>
          <w:rFonts w:ascii="Times New Roman" w:hAnsi="Times New Roman" w:cs="Times New Roman"/>
          <w:sz w:val="26"/>
          <w:szCs w:val="26"/>
        </w:rPr>
      </w:pPr>
      <w:proofErr w:type="gramStart"/>
      <w:r>
        <w:rPr>
          <w:rFonts w:ascii="Times New Roman" w:hAnsi="Times New Roman" w:cs="Times New Roman"/>
          <w:sz w:val="26"/>
          <w:szCs w:val="26"/>
        </w:rPr>
        <w:t>8.19</w:t>
      </w:r>
      <w:r w:rsidRPr="00C70882">
        <w:rPr>
          <w:rFonts w:ascii="Times New Roman" w:hAnsi="Times New Roman" w:cs="Times New Roman"/>
          <w:sz w:val="26"/>
          <w:szCs w:val="26"/>
        </w:rPr>
        <w:t>. проводит</w:t>
      </w:r>
      <w:r>
        <w:rPr>
          <w:rFonts w:ascii="Times New Roman" w:hAnsi="Times New Roman" w:cs="Times New Roman"/>
          <w:sz w:val="26"/>
          <w:szCs w:val="26"/>
        </w:rPr>
        <w:t>ь</w:t>
      </w:r>
      <w:r w:rsidRPr="00C70882">
        <w:rPr>
          <w:rFonts w:ascii="Times New Roman" w:hAnsi="Times New Roman" w:cs="Times New Roman"/>
          <w:sz w:val="26"/>
          <w:szCs w:val="26"/>
        </w:rPr>
        <w:t xml:space="preserve"> в соответствии с частью 11.2 статьи 99 Закона о контрактной системе проверки осуществления органами государственного (муниципального) финансового контроля, являющимися органами (должностными лицами) исполнительной власти субъектов Российской Федерации (местных администраций), контроля за соблюдением Закона о контрактной системе в отношении закупок для обеспечения нужд субъектов Российской Федерации (муниципальных нужд) в соответствии с </w:t>
      </w:r>
      <w:hyperlink r:id="rId33" w:history="1">
        <w:r w:rsidRPr="00C70882">
          <w:rPr>
            <w:rStyle w:val="a3"/>
            <w:rFonts w:ascii="Times New Roman" w:hAnsi="Times New Roman" w:cs="Times New Roman"/>
            <w:color w:val="000000"/>
            <w:sz w:val="26"/>
            <w:szCs w:val="26"/>
            <w:u w:val="none"/>
          </w:rPr>
          <w:t>частью 8 статьи 99</w:t>
        </w:r>
      </w:hyperlink>
      <w:r w:rsidRPr="00C70882">
        <w:rPr>
          <w:rFonts w:ascii="Times New Roman" w:hAnsi="Times New Roman" w:cs="Times New Roman"/>
          <w:sz w:val="26"/>
          <w:szCs w:val="26"/>
        </w:rPr>
        <w:t xml:space="preserve"> Закона о контрактной системе;</w:t>
      </w:r>
      <w:proofErr w:type="gramEnd"/>
    </w:p>
    <w:p w:rsidR="00B66A57" w:rsidRPr="00C70882" w:rsidRDefault="00B66A57" w:rsidP="00B66A57">
      <w:pPr>
        <w:shd w:val="clear" w:color="auto" w:fill="FFFFFF"/>
        <w:tabs>
          <w:tab w:val="left" w:pos="851"/>
        </w:tabs>
        <w:autoSpaceDE w:val="0"/>
        <w:autoSpaceDN w:val="0"/>
        <w:adjustRightInd w:val="0"/>
        <w:ind w:firstLine="709"/>
        <w:contextualSpacing/>
        <w:jc w:val="both"/>
        <w:rPr>
          <w:rFonts w:ascii="Times New Roman" w:hAnsi="Times New Roman" w:cs="Times New Roman"/>
          <w:sz w:val="26"/>
          <w:szCs w:val="26"/>
        </w:rPr>
      </w:pPr>
      <w:proofErr w:type="gramStart"/>
      <w:r>
        <w:rPr>
          <w:rFonts w:ascii="Times New Roman" w:hAnsi="Times New Roman" w:cs="Times New Roman"/>
          <w:sz w:val="26"/>
          <w:szCs w:val="26"/>
        </w:rPr>
        <w:t>8.20. осуществлять</w:t>
      </w:r>
      <w:r w:rsidRPr="00C70882">
        <w:rPr>
          <w:rFonts w:ascii="Times New Roman" w:hAnsi="Times New Roman" w:cs="Times New Roman"/>
          <w:sz w:val="26"/>
          <w:szCs w:val="26"/>
        </w:rPr>
        <w:t xml:space="preserve"> проведение мероприятий по предупреждению, выявлению и пресечению нарушений при исполнении бюджетов бюджетной системы Российской Федерации в отношении расходов, связанных с осуществлением закупок товаров, работ, услуг для обеспечения федеральных нужд, </w:t>
      </w:r>
      <w:r w:rsidRPr="00C70882">
        <w:rPr>
          <w:rFonts w:ascii="Times New Roman" w:hAnsi="Times New Roman" w:cs="Times New Roman"/>
          <w:bCs/>
          <w:sz w:val="26"/>
          <w:szCs w:val="26"/>
        </w:rPr>
        <w:t xml:space="preserve">а также закупок </w:t>
      </w:r>
      <w:r w:rsidRPr="00C70882">
        <w:rPr>
          <w:rFonts w:ascii="Times New Roman" w:hAnsi="Times New Roman" w:cs="Times New Roman"/>
          <w:sz w:val="26"/>
          <w:szCs w:val="26"/>
        </w:rPr>
        <w:t>товаров, работ, услуг</w:t>
      </w:r>
      <w:r w:rsidRPr="00C70882">
        <w:rPr>
          <w:rFonts w:ascii="Times New Roman" w:hAnsi="Times New Roman" w:cs="Times New Roman"/>
          <w:bCs/>
          <w:sz w:val="26"/>
          <w:szCs w:val="26"/>
        </w:rPr>
        <w:t xml:space="preserve"> для обеспечения нужд субъектов Российской Федерации, муниципальных нужд, финансовое обеспечение которых частично или полностью осуществляется за счет субсидий, субвенций, иных межбюджетных трансфертов, имеющих</w:t>
      </w:r>
      <w:proofErr w:type="gramEnd"/>
      <w:r w:rsidRPr="00C70882">
        <w:rPr>
          <w:rFonts w:ascii="Times New Roman" w:hAnsi="Times New Roman" w:cs="Times New Roman"/>
          <w:bCs/>
          <w:sz w:val="26"/>
          <w:szCs w:val="26"/>
        </w:rPr>
        <w:t xml:space="preserve"> целевое назначение, из федерального бюджета,</w:t>
      </w:r>
      <w:r w:rsidRPr="00C70882">
        <w:rPr>
          <w:rFonts w:ascii="Times New Roman" w:hAnsi="Times New Roman" w:cs="Times New Roman"/>
          <w:sz w:val="26"/>
          <w:szCs w:val="26"/>
        </w:rPr>
        <w:t xml:space="preserve"> и достоверности учета таких расходов в соответствии с Бюджетным кодексом Российской Федерации и нормативными правовыми актами Российской Федерации;</w:t>
      </w:r>
    </w:p>
    <w:p w:rsidR="00B66A57" w:rsidRPr="00C70882" w:rsidRDefault="00B66A57" w:rsidP="00B66A57">
      <w:pPr>
        <w:shd w:val="clear" w:color="auto" w:fill="FFFFFF"/>
        <w:tabs>
          <w:tab w:val="left" w:pos="851"/>
        </w:tabs>
        <w:autoSpaceDE w:val="0"/>
        <w:autoSpaceDN w:val="0"/>
        <w:adjustRightInd w:val="0"/>
        <w:ind w:firstLine="709"/>
        <w:contextualSpacing/>
        <w:jc w:val="both"/>
        <w:rPr>
          <w:rFonts w:ascii="Times New Roman" w:hAnsi="Times New Roman" w:cs="Times New Roman"/>
          <w:sz w:val="26"/>
          <w:szCs w:val="26"/>
        </w:rPr>
      </w:pPr>
      <w:r>
        <w:rPr>
          <w:rFonts w:ascii="Times New Roman" w:hAnsi="Times New Roman" w:cs="Times New Roman"/>
          <w:sz w:val="26"/>
          <w:szCs w:val="26"/>
        </w:rPr>
        <w:t>8.21. осуществлять</w:t>
      </w:r>
      <w:r w:rsidRPr="00C70882">
        <w:rPr>
          <w:rFonts w:ascii="Times New Roman" w:hAnsi="Times New Roman" w:cs="Times New Roman"/>
          <w:sz w:val="26"/>
          <w:szCs w:val="26"/>
        </w:rPr>
        <w:t xml:space="preserve"> </w:t>
      </w:r>
      <w:proofErr w:type="gramStart"/>
      <w:r w:rsidRPr="00C70882">
        <w:rPr>
          <w:rFonts w:ascii="Times New Roman" w:hAnsi="Times New Roman" w:cs="Times New Roman"/>
          <w:sz w:val="26"/>
          <w:szCs w:val="26"/>
        </w:rPr>
        <w:t>контроль за</w:t>
      </w:r>
      <w:proofErr w:type="gramEnd"/>
      <w:r w:rsidRPr="00C70882">
        <w:rPr>
          <w:rFonts w:ascii="Times New Roman" w:hAnsi="Times New Roman" w:cs="Times New Roman"/>
          <w:sz w:val="26"/>
          <w:szCs w:val="26"/>
        </w:rPr>
        <w:t xml:space="preserve"> своевременностью и полнотой устранения нарушений в сфере закупок проверенными Отделом заказчиками, а также за возмещением ими причиненного государству ущерба (по направленным предписаниям);</w:t>
      </w:r>
    </w:p>
    <w:p w:rsidR="00B66A57" w:rsidRPr="00C70882" w:rsidRDefault="00B66A57" w:rsidP="00B66A57">
      <w:pPr>
        <w:shd w:val="clear" w:color="auto" w:fill="FFFFFF"/>
        <w:tabs>
          <w:tab w:val="left" w:pos="851"/>
        </w:tabs>
        <w:autoSpaceDE w:val="0"/>
        <w:autoSpaceDN w:val="0"/>
        <w:adjustRightInd w:val="0"/>
        <w:ind w:firstLine="709"/>
        <w:contextualSpacing/>
        <w:jc w:val="both"/>
        <w:rPr>
          <w:rFonts w:ascii="Times New Roman" w:hAnsi="Times New Roman" w:cs="Times New Roman"/>
          <w:sz w:val="26"/>
          <w:szCs w:val="26"/>
        </w:rPr>
      </w:pPr>
      <w:r>
        <w:rPr>
          <w:rFonts w:ascii="Times New Roman" w:hAnsi="Times New Roman" w:cs="Times New Roman"/>
          <w:sz w:val="26"/>
          <w:szCs w:val="26"/>
        </w:rPr>
        <w:t>8.22. осуществлять</w:t>
      </w:r>
      <w:r w:rsidRPr="00C70882">
        <w:rPr>
          <w:rFonts w:ascii="Times New Roman" w:hAnsi="Times New Roman" w:cs="Times New Roman"/>
          <w:sz w:val="26"/>
          <w:szCs w:val="26"/>
        </w:rPr>
        <w:t xml:space="preserve"> контрольные мероприятия по централизованным заданиям Федерального казначейства и внеплановые контрольные мероприятия по заданиям Федерального казначейства в установленные Федеральным казначейством сроки;</w:t>
      </w:r>
    </w:p>
    <w:p w:rsidR="00B66A57" w:rsidRPr="00C70882" w:rsidRDefault="00B66A57" w:rsidP="00B66A57">
      <w:pPr>
        <w:shd w:val="clear" w:color="auto" w:fill="FFFFFF"/>
        <w:tabs>
          <w:tab w:val="left" w:pos="851"/>
        </w:tabs>
        <w:autoSpaceDE w:val="0"/>
        <w:autoSpaceDN w:val="0"/>
        <w:adjustRightInd w:val="0"/>
        <w:ind w:firstLine="709"/>
        <w:contextualSpacing/>
        <w:jc w:val="both"/>
        <w:rPr>
          <w:rFonts w:ascii="Times New Roman" w:hAnsi="Times New Roman" w:cs="Times New Roman"/>
          <w:sz w:val="26"/>
          <w:szCs w:val="26"/>
        </w:rPr>
      </w:pPr>
      <w:r>
        <w:rPr>
          <w:rFonts w:ascii="Times New Roman" w:hAnsi="Times New Roman" w:cs="Times New Roman"/>
          <w:sz w:val="26"/>
          <w:szCs w:val="26"/>
        </w:rPr>
        <w:t>8.23. оформлять</w:t>
      </w:r>
      <w:r w:rsidRPr="00C70882">
        <w:rPr>
          <w:rFonts w:ascii="Times New Roman" w:hAnsi="Times New Roman" w:cs="Times New Roman"/>
          <w:sz w:val="26"/>
          <w:szCs w:val="26"/>
        </w:rPr>
        <w:t xml:space="preserve"> материалы контроль</w:t>
      </w:r>
      <w:r>
        <w:rPr>
          <w:rFonts w:ascii="Times New Roman" w:hAnsi="Times New Roman" w:cs="Times New Roman"/>
          <w:sz w:val="26"/>
          <w:szCs w:val="26"/>
        </w:rPr>
        <w:t xml:space="preserve">ных мероприятий в соответствии </w:t>
      </w:r>
      <w:r w:rsidRPr="00C70882">
        <w:rPr>
          <w:rFonts w:ascii="Times New Roman" w:hAnsi="Times New Roman" w:cs="Times New Roman"/>
          <w:sz w:val="26"/>
          <w:szCs w:val="26"/>
        </w:rPr>
        <w:t>с установленным порядком (в том числе указывает идентификаторы контрольных мероприятий в соответствующих документах);</w:t>
      </w:r>
    </w:p>
    <w:p w:rsidR="00B66A57" w:rsidRPr="00C70882" w:rsidRDefault="00B66A57" w:rsidP="00B66A57">
      <w:pPr>
        <w:shd w:val="clear" w:color="auto" w:fill="FFFFFF"/>
        <w:tabs>
          <w:tab w:val="left" w:pos="851"/>
        </w:tabs>
        <w:autoSpaceDE w:val="0"/>
        <w:autoSpaceDN w:val="0"/>
        <w:adjustRightInd w:val="0"/>
        <w:ind w:firstLine="709"/>
        <w:contextualSpacing/>
        <w:jc w:val="both"/>
        <w:rPr>
          <w:rFonts w:ascii="Times New Roman" w:hAnsi="Times New Roman" w:cs="Times New Roman"/>
          <w:sz w:val="26"/>
          <w:szCs w:val="26"/>
        </w:rPr>
      </w:pPr>
      <w:r>
        <w:rPr>
          <w:rFonts w:ascii="Times New Roman" w:hAnsi="Times New Roman" w:cs="Times New Roman"/>
          <w:sz w:val="26"/>
          <w:szCs w:val="26"/>
        </w:rPr>
        <w:t>8.24. осуществлять</w:t>
      </w:r>
      <w:r w:rsidRPr="00C70882">
        <w:rPr>
          <w:rFonts w:ascii="Times New Roman" w:hAnsi="Times New Roman" w:cs="Times New Roman"/>
          <w:sz w:val="26"/>
          <w:szCs w:val="26"/>
        </w:rPr>
        <w:t xml:space="preserve"> представление на Контрольную комиссию Управления </w:t>
      </w:r>
      <w:r w:rsidRPr="00C70882">
        <w:rPr>
          <w:rFonts w:ascii="Times New Roman" w:hAnsi="Times New Roman" w:cs="Times New Roman"/>
          <w:sz w:val="26"/>
          <w:szCs w:val="26"/>
        </w:rPr>
        <w:lastRenderedPageBreak/>
        <w:t>материалов по результатам контрольных мероприятий;</w:t>
      </w:r>
    </w:p>
    <w:p w:rsidR="00B66A57" w:rsidRPr="00C70882" w:rsidRDefault="00B66A57" w:rsidP="00B66A57">
      <w:pPr>
        <w:shd w:val="clear" w:color="auto" w:fill="FFFFFF"/>
        <w:tabs>
          <w:tab w:val="left" w:pos="851"/>
        </w:tabs>
        <w:autoSpaceDE w:val="0"/>
        <w:autoSpaceDN w:val="0"/>
        <w:adjustRightInd w:val="0"/>
        <w:ind w:firstLine="709"/>
        <w:contextualSpacing/>
        <w:jc w:val="both"/>
        <w:rPr>
          <w:rFonts w:ascii="Times New Roman" w:hAnsi="Times New Roman" w:cs="Times New Roman"/>
          <w:sz w:val="26"/>
          <w:szCs w:val="26"/>
        </w:rPr>
      </w:pPr>
      <w:r>
        <w:rPr>
          <w:rFonts w:ascii="Times New Roman" w:hAnsi="Times New Roman" w:cs="Times New Roman"/>
          <w:sz w:val="26"/>
          <w:szCs w:val="26"/>
        </w:rPr>
        <w:t>8.25. осуществлять</w:t>
      </w:r>
      <w:r w:rsidRPr="00C70882">
        <w:rPr>
          <w:rFonts w:ascii="Times New Roman" w:hAnsi="Times New Roman" w:cs="Times New Roman"/>
          <w:sz w:val="26"/>
          <w:szCs w:val="26"/>
        </w:rPr>
        <w:t xml:space="preserve"> подготовку и направление объектам контроля обязательных для исполнения представлений и (или) предписаний по результатам контрольных мероприятий;</w:t>
      </w:r>
    </w:p>
    <w:p w:rsidR="00B66A57" w:rsidRPr="00C70882" w:rsidRDefault="00B66A57" w:rsidP="00B66A57">
      <w:pPr>
        <w:shd w:val="clear" w:color="auto" w:fill="FFFFFF"/>
        <w:tabs>
          <w:tab w:val="left" w:pos="851"/>
        </w:tabs>
        <w:autoSpaceDE w:val="0"/>
        <w:autoSpaceDN w:val="0"/>
        <w:adjustRightInd w:val="0"/>
        <w:ind w:firstLine="709"/>
        <w:contextualSpacing/>
        <w:jc w:val="both"/>
        <w:rPr>
          <w:rFonts w:ascii="Times New Roman" w:hAnsi="Times New Roman" w:cs="Times New Roman"/>
          <w:sz w:val="26"/>
          <w:szCs w:val="26"/>
        </w:rPr>
      </w:pPr>
      <w:r>
        <w:rPr>
          <w:rFonts w:ascii="Times New Roman" w:hAnsi="Times New Roman" w:cs="Times New Roman"/>
          <w:sz w:val="26"/>
          <w:szCs w:val="26"/>
        </w:rPr>
        <w:t>8.26. осуществлять</w:t>
      </w:r>
      <w:r w:rsidRPr="00C70882">
        <w:rPr>
          <w:rFonts w:ascii="Times New Roman" w:hAnsi="Times New Roman" w:cs="Times New Roman"/>
          <w:sz w:val="26"/>
          <w:szCs w:val="26"/>
        </w:rPr>
        <w:t xml:space="preserve"> в рамках возбуждения дел об административных правонарушениях подготовку процессуальных и иных документов, а также составление протоколов об административных правонарушениях, выявленных в ходе проведения Отделом контрольных мероприятий;</w:t>
      </w:r>
    </w:p>
    <w:p w:rsidR="00B66A57" w:rsidRPr="00C70882" w:rsidRDefault="00B66A57" w:rsidP="00B66A57">
      <w:pPr>
        <w:shd w:val="clear" w:color="auto" w:fill="FFFFFF"/>
        <w:tabs>
          <w:tab w:val="left" w:pos="851"/>
        </w:tabs>
        <w:autoSpaceDE w:val="0"/>
        <w:autoSpaceDN w:val="0"/>
        <w:adjustRightInd w:val="0"/>
        <w:ind w:firstLine="709"/>
        <w:contextualSpacing/>
        <w:jc w:val="both"/>
        <w:rPr>
          <w:rFonts w:ascii="Times New Roman" w:hAnsi="Times New Roman" w:cs="Times New Roman"/>
          <w:sz w:val="26"/>
          <w:szCs w:val="26"/>
        </w:rPr>
      </w:pPr>
      <w:r>
        <w:rPr>
          <w:rFonts w:ascii="Times New Roman" w:hAnsi="Times New Roman" w:cs="Times New Roman"/>
          <w:sz w:val="26"/>
          <w:szCs w:val="26"/>
        </w:rPr>
        <w:t>8.27. осуществлять</w:t>
      </w:r>
      <w:r w:rsidRPr="00C70882">
        <w:rPr>
          <w:rFonts w:ascii="Times New Roman" w:hAnsi="Times New Roman" w:cs="Times New Roman"/>
          <w:sz w:val="26"/>
          <w:szCs w:val="26"/>
        </w:rPr>
        <w:t xml:space="preserve"> своев</w:t>
      </w:r>
      <w:r>
        <w:rPr>
          <w:rFonts w:ascii="Times New Roman" w:hAnsi="Times New Roman" w:cs="Times New Roman"/>
          <w:sz w:val="26"/>
          <w:szCs w:val="26"/>
        </w:rPr>
        <w:t xml:space="preserve">ременное размещение информации </w:t>
      </w:r>
      <w:r w:rsidRPr="00C70882">
        <w:rPr>
          <w:rFonts w:ascii="Times New Roman" w:hAnsi="Times New Roman" w:cs="Times New Roman"/>
          <w:sz w:val="26"/>
          <w:szCs w:val="26"/>
        </w:rPr>
        <w:t>по результатам проведенных Отделом ко</w:t>
      </w:r>
      <w:r>
        <w:rPr>
          <w:rFonts w:ascii="Times New Roman" w:hAnsi="Times New Roman" w:cs="Times New Roman"/>
          <w:sz w:val="26"/>
          <w:szCs w:val="26"/>
        </w:rPr>
        <w:t xml:space="preserve">нтрольных мероприятий, а также </w:t>
      </w:r>
      <w:r w:rsidRPr="00C70882">
        <w:rPr>
          <w:rFonts w:ascii="Times New Roman" w:hAnsi="Times New Roman" w:cs="Times New Roman"/>
          <w:sz w:val="26"/>
          <w:szCs w:val="26"/>
        </w:rPr>
        <w:t>об осуществлении производства</w:t>
      </w:r>
      <w:r>
        <w:rPr>
          <w:rFonts w:ascii="Times New Roman" w:hAnsi="Times New Roman" w:cs="Times New Roman"/>
          <w:sz w:val="26"/>
          <w:szCs w:val="26"/>
        </w:rPr>
        <w:t xml:space="preserve"> по возбужденным Отделом делам </w:t>
      </w:r>
      <w:r w:rsidRPr="00C70882">
        <w:rPr>
          <w:rFonts w:ascii="Times New Roman" w:hAnsi="Times New Roman" w:cs="Times New Roman"/>
          <w:sz w:val="26"/>
          <w:szCs w:val="26"/>
        </w:rPr>
        <w:t>об административных правонарушениях в прикладном программном обеспечении, автоматизирующем формирование и предоставление отчетности о проведении контрольных мероприятий в финансово-бюджетной сфере и в ГИС ЕСГФК  в установленном порядке;</w:t>
      </w:r>
    </w:p>
    <w:p w:rsidR="00B66A57" w:rsidRPr="00C70882" w:rsidRDefault="00B66A57" w:rsidP="00B66A57">
      <w:pPr>
        <w:shd w:val="clear" w:color="auto" w:fill="FFFFFF"/>
        <w:tabs>
          <w:tab w:val="left" w:pos="851"/>
        </w:tabs>
        <w:autoSpaceDE w:val="0"/>
        <w:autoSpaceDN w:val="0"/>
        <w:adjustRightInd w:val="0"/>
        <w:ind w:firstLine="709"/>
        <w:contextualSpacing/>
        <w:jc w:val="both"/>
        <w:rPr>
          <w:rFonts w:ascii="Times New Roman" w:hAnsi="Times New Roman" w:cs="Times New Roman"/>
          <w:sz w:val="26"/>
          <w:szCs w:val="26"/>
        </w:rPr>
      </w:pPr>
      <w:proofErr w:type="gramStart"/>
      <w:r>
        <w:rPr>
          <w:rFonts w:ascii="Times New Roman" w:hAnsi="Times New Roman" w:cs="Times New Roman"/>
          <w:sz w:val="26"/>
          <w:szCs w:val="26"/>
        </w:rPr>
        <w:t>8.28. размещать</w:t>
      </w:r>
      <w:r w:rsidRPr="00C70882">
        <w:rPr>
          <w:rFonts w:ascii="Times New Roman" w:hAnsi="Times New Roman" w:cs="Times New Roman"/>
          <w:sz w:val="26"/>
          <w:szCs w:val="26"/>
        </w:rPr>
        <w:t xml:space="preserve"> информацию и документы о проведении контрольных мероприятий в соответствии с частью 8 статьи 99 Закона о контрактной системе в отношении закупок товаров, работ, услуг для обеспечения федеральных нужд, </w:t>
      </w:r>
      <w:r w:rsidRPr="00C70882">
        <w:rPr>
          <w:rFonts w:ascii="Times New Roman" w:hAnsi="Times New Roman" w:cs="Times New Roman"/>
          <w:bCs/>
          <w:sz w:val="26"/>
          <w:szCs w:val="26"/>
        </w:rPr>
        <w:t>а также закупок</w:t>
      </w:r>
      <w:r w:rsidRPr="00C70882">
        <w:rPr>
          <w:rFonts w:ascii="Times New Roman" w:hAnsi="Times New Roman" w:cs="Times New Roman"/>
          <w:sz w:val="26"/>
          <w:szCs w:val="26"/>
        </w:rPr>
        <w:t xml:space="preserve"> товаров, работ, услуг</w:t>
      </w:r>
      <w:r w:rsidRPr="00C70882">
        <w:rPr>
          <w:rFonts w:ascii="Times New Roman" w:hAnsi="Times New Roman" w:cs="Times New Roman"/>
          <w:bCs/>
          <w:sz w:val="26"/>
          <w:szCs w:val="26"/>
        </w:rPr>
        <w:t xml:space="preserve"> для обеспечения нужд субъектов Российской Федерации, муниципальных нужд, финансовое обеспечение которых частично или полностью осуществляется за счет субсидий, субвенций, иных межбюджетных трансфертов, имеющих целевое</w:t>
      </w:r>
      <w:proofErr w:type="gramEnd"/>
      <w:r w:rsidRPr="00C70882">
        <w:rPr>
          <w:rFonts w:ascii="Times New Roman" w:hAnsi="Times New Roman" w:cs="Times New Roman"/>
          <w:bCs/>
          <w:sz w:val="26"/>
          <w:szCs w:val="26"/>
        </w:rPr>
        <w:t xml:space="preserve"> назначение, из федерального бюджета,</w:t>
      </w:r>
      <w:r w:rsidRPr="00C70882">
        <w:rPr>
          <w:rFonts w:ascii="Times New Roman" w:hAnsi="Times New Roman" w:cs="Times New Roman"/>
          <w:sz w:val="26"/>
          <w:szCs w:val="26"/>
        </w:rPr>
        <w:t xml:space="preserve"> в реестре жалоб, плановых и внеплановых проверок, принятых по ним решений и выданных предписаний в ЕИС в установленном порядке;</w:t>
      </w:r>
    </w:p>
    <w:p w:rsidR="00B66A57" w:rsidRPr="00C70882" w:rsidRDefault="00B66A57" w:rsidP="00B66A57">
      <w:pPr>
        <w:shd w:val="clear" w:color="auto" w:fill="FFFFFF"/>
        <w:tabs>
          <w:tab w:val="left" w:pos="851"/>
        </w:tabs>
        <w:autoSpaceDE w:val="0"/>
        <w:autoSpaceDN w:val="0"/>
        <w:adjustRightInd w:val="0"/>
        <w:ind w:firstLine="709"/>
        <w:contextualSpacing/>
        <w:jc w:val="both"/>
        <w:rPr>
          <w:rFonts w:ascii="Times New Roman" w:hAnsi="Times New Roman" w:cs="Times New Roman"/>
          <w:sz w:val="26"/>
          <w:szCs w:val="26"/>
        </w:rPr>
      </w:pPr>
      <w:r>
        <w:rPr>
          <w:rFonts w:ascii="Times New Roman" w:hAnsi="Times New Roman" w:cs="Times New Roman"/>
          <w:sz w:val="26"/>
          <w:szCs w:val="26"/>
        </w:rPr>
        <w:t>8.29. участвовать в анализе и подготовке информации и материалов</w:t>
      </w:r>
      <w:r w:rsidRPr="00C70882">
        <w:rPr>
          <w:rFonts w:ascii="Times New Roman" w:hAnsi="Times New Roman" w:cs="Times New Roman"/>
          <w:sz w:val="26"/>
          <w:szCs w:val="26"/>
        </w:rPr>
        <w:t xml:space="preserve"> для доклада Управления в ЦАФК о результатах прове</w:t>
      </w:r>
      <w:r>
        <w:rPr>
          <w:rFonts w:ascii="Times New Roman" w:hAnsi="Times New Roman" w:cs="Times New Roman"/>
          <w:sz w:val="26"/>
          <w:szCs w:val="26"/>
        </w:rPr>
        <w:t xml:space="preserve">денных контрольных мероприятий </w:t>
      </w:r>
      <w:r w:rsidRPr="00C70882">
        <w:rPr>
          <w:rFonts w:ascii="Times New Roman" w:hAnsi="Times New Roman" w:cs="Times New Roman"/>
          <w:sz w:val="26"/>
          <w:szCs w:val="26"/>
        </w:rPr>
        <w:t>в субъекте Российской Федерации в соответствии с централизованными заданиями Федерального казначейства, обеспечив</w:t>
      </w:r>
      <w:r>
        <w:rPr>
          <w:rFonts w:ascii="Times New Roman" w:hAnsi="Times New Roman" w:cs="Times New Roman"/>
          <w:sz w:val="26"/>
          <w:szCs w:val="26"/>
        </w:rPr>
        <w:t>ать</w:t>
      </w:r>
      <w:r w:rsidRPr="00C70882">
        <w:rPr>
          <w:rFonts w:ascii="Times New Roman" w:hAnsi="Times New Roman" w:cs="Times New Roman"/>
          <w:sz w:val="26"/>
          <w:szCs w:val="26"/>
        </w:rPr>
        <w:t xml:space="preserve"> предоставление материалов по результатам указанных контрольных мероприятий в Федеральное казначейство в установленные сроки;</w:t>
      </w:r>
    </w:p>
    <w:p w:rsidR="00B66A57" w:rsidRPr="00C70882" w:rsidRDefault="00B66A57" w:rsidP="00B66A57">
      <w:pPr>
        <w:shd w:val="clear" w:color="auto" w:fill="FFFFFF"/>
        <w:tabs>
          <w:tab w:val="left" w:pos="851"/>
        </w:tabs>
        <w:autoSpaceDE w:val="0"/>
        <w:autoSpaceDN w:val="0"/>
        <w:adjustRightInd w:val="0"/>
        <w:ind w:firstLine="709"/>
        <w:contextualSpacing/>
        <w:jc w:val="both"/>
        <w:rPr>
          <w:rFonts w:ascii="Times New Roman" w:hAnsi="Times New Roman" w:cs="Times New Roman"/>
          <w:sz w:val="26"/>
          <w:szCs w:val="26"/>
        </w:rPr>
      </w:pPr>
      <w:r>
        <w:rPr>
          <w:rFonts w:ascii="Times New Roman" w:hAnsi="Times New Roman" w:cs="Times New Roman"/>
          <w:sz w:val="26"/>
          <w:szCs w:val="26"/>
        </w:rPr>
        <w:t>8.30. принимать</w:t>
      </w:r>
      <w:r w:rsidRPr="00C70882">
        <w:rPr>
          <w:rFonts w:ascii="Times New Roman" w:hAnsi="Times New Roman" w:cs="Times New Roman"/>
          <w:sz w:val="26"/>
          <w:szCs w:val="26"/>
        </w:rPr>
        <w:t xml:space="preserve"> участие в работе по обобщению практики применения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и подготовке предложений по его совершенствованию в рамках компетенции Отдела;</w:t>
      </w:r>
    </w:p>
    <w:p w:rsidR="00B66A57" w:rsidRPr="00C70882" w:rsidRDefault="00B66A57" w:rsidP="00B66A57">
      <w:pPr>
        <w:shd w:val="clear" w:color="auto" w:fill="FFFFFF"/>
        <w:tabs>
          <w:tab w:val="left" w:pos="851"/>
        </w:tabs>
        <w:autoSpaceDE w:val="0"/>
        <w:autoSpaceDN w:val="0"/>
        <w:adjustRightInd w:val="0"/>
        <w:ind w:firstLine="709"/>
        <w:contextualSpacing/>
        <w:jc w:val="both"/>
        <w:rPr>
          <w:rFonts w:ascii="Times New Roman" w:hAnsi="Times New Roman" w:cs="Times New Roman"/>
          <w:sz w:val="26"/>
          <w:szCs w:val="26"/>
        </w:rPr>
      </w:pPr>
      <w:r>
        <w:rPr>
          <w:rFonts w:ascii="Times New Roman" w:hAnsi="Times New Roman" w:cs="Times New Roman"/>
          <w:sz w:val="26"/>
          <w:szCs w:val="26"/>
        </w:rPr>
        <w:t>8.31. принимать</w:t>
      </w:r>
      <w:r w:rsidRPr="00C70882">
        <w:rPr>
          <w:rFonts w:ascii="Times New Roman" w:hAnsi="Times New Roman" w:cs="Times New Roman"/>
          <w:sz w:val="26"/>
          <w:szCs w:val="26"/>
        </w:rPr>
        <w:t xml:space="preserve"> меры по повышению эффективности осуществления контроля в сфере закупок;</w:t>
      </w:r>
    </w:p>
    <w:p w:rsidR="00B66A57" w:rsidRPr="00C70882" w:rsidRDefault="00B66A57" w:rsidP="00B66A57">
      <w:pPr>
        <w:shd w:val="clear" w:color="auto" w:fill="FFFFFF"/>
        <w:tabs>
          <w:tab w:val="left" w:pos="851"/>
        </w:tabs>
        <w:autoSpaceDE w:val="0"/>
        <w:autoSpaceDN w:val="0"/>
        <w:adjustRightInd w:val="0"/>
        <w:ind w:firstLine="709"/>
        <w:contextualSpacing/>
        <w:jc w:val="both"/>
        <w:rPr>
          <w:rFonts w:ascii="Times New Roman" w:hAnsi="Times New Roman" w:cs="Times New Roman"/>
          <w:sz w:val="26"/>
          <w:szCs w:val="26"/>
        </w:rPr>
      </w:pPr>
      <w:r>
        <w:rPr>
          <w:rFonts w:ascii="Times New Roman" w:hAnsi="Times New Roman" w:cs="Times New Roman"/>
          <w:sz w:val="26"/>
          <w:szCs w:val="26"/>
        </w:rPr>
        <w:t>8.32. осуществлять</w:t>
      </w:r>
      <w:r w:rsidRPr="00C70882">
        <w:rPr>
          <w:rFonts w:ascii="Times New Roman" w:hAnsi="Times New Roman" w:cs="Times New Roman"/>
          <w:sz w:val="26"/>
          <w:szCs w:val="26"/>
        </w:rPr>
        <w:t xml:space="preserve"> передачу мате</w:t>
      </w:r>
      <w:r>
        <w:rPr>
          <w:rFonts w:ascii="Times New Roman" w:hAnsi="Times New Roman" w:cs="Times New Roman"/>
          <w:sz w:val="26"/>
          <w:szCs w:val="26"/>
        </w:rPr>
        <w:t xml:space="preserve">риалов контрольных мероприятий </w:t>
      </w:r>
      <w:r w:rsidRPr="00C70882">
        <w:rPr>
          <w:rFonts w:ascii="Times New Roman" w:hAnsi="Times New Roman" w:cs="Times New Roman"/>
          <w:sz w:val="26"/>
          <w:szCs w:val="26"/>
        </w:rPr>
        <w:t xml:space="preserve">в рамках </w:t>
      </w:r>
      <w:proofErr w:type="gramStart"/>
      <w:r w:rsidRPr="00C70882">
        <w:rPr>
          <w:rFonts w:ascii="Times New Roman" w:hAnsi="Times New Roman" w:cs="Times New Roman"/>
          <w:sz w:val="26"/>
          <w:szCs w:val="26"/>
        </w:rPr>
        <w:t>подготовки проведения заседаний К</w:t>
      </w:r>
      <w:r>
        <w:rPr>
          <w:rFonts w:ascii="Times New Roman" w:hAnsi="Times New Roman" w:cs="Times New Roman"/>
          <w:sz w:val="26"/>
          <w:szCs w:val="26"/>
        </w:rPr>
        <w:t>онтрольной комиссии Управления</w:t>
      </w:r>
      <w:proofErr w:type="gramEnd"/>
      <w:r>
        <w:rPr>
          <w:rFonts w:ascii="Times New Roman" w:hAnsi="Times New Roman" w:cs="Times New Roman"/>
          <w:sz w:val="26"/>
          <w:szCs w:val="26"/>
        </w:rPr>
        <w:t xml:space="preserve"> </w:t>
      </w:r>
      <w:r w:rsidRPr="00C70882">
        <w:rPr>
          <w:rFonts w:ascii="Times New Roman" w:hAnsi="Times New Roman" w:cs="Times New Roman"/>
          <w:sz w:val="26"/>
          <w:szCs w:val="26"/>
        </w:rPr>
        <w:t>в Организационно-аналитический отдел в установленном порядке;</w:t>
      </w:r>
    </w:p>
    <w:p w:rsidR="00B66A57" w:rsidRPr="00C70882" w:rsidRDefault="00B66A57" w:rsidP="00B66A57">
      <w:pPr>
        <w:ind w:firstLine="709"/>
        <w:contextualSpacing/>
        <w:jc w:val="both"/>
        <w:rPr>
          <w:rFonts w:ascii="Times New Roman" w:eastAsia="Calibri" w:hAnsi="Times New Roman" w:cs="Times New Roman"/>
          <w:sz w:val="26"/>
          <w:szCs w:val="26"/>
          <w:lang w:eastAsia="en-US"/>
        </w:rPr>
      </w:pPr>
      <w:r>
        <w:rPr>
          <w:rFonts w:ascii="Times New Roman" w:hAnsi="Times New Roman" w:cs="Times New Roman"/>
          <w:sz w:val="26"/>
          <w:szCs w:val="26"/>
        </w:rPr>
        <w:t>8.33</w:t>
      </w:r>
      <w:r w:rsidRPr="00C70882">
        <w:rPr>
          <w:rFonts w:ascii="Times New Roman" w:hAnsi="Times New Roman" w:cs="Times New Roman"/>
          <w:sz w:val="26"/>
          <w:szCs w:val="26"/>
        </w:rPr>
        <w:t>. </w:t>
      </w:r>
      <w:r>
        <w:rPr>
          <w:rFonts w:ascii="Times New Roman" w:eastAsia="Calibri" w:hAnsi="Times New Roman" w:cs="Times New Roman"/>
          <w:sz w:val="26"/>
          <w:szCs w:val="26"/>
        </w:rPr>
        <w:t>осуществлять</w:t>
      </w:r>
      <w:r w:rsidRPr="00C70882">
        <w:rPr>
          <w:rFonts w:ascii="Times New Roman" w:eastAsia="Calibri" w:hAnsi="Times New Roman" w:cs="Times New Roman"/>
          <w:sz w:val="26"/>
          <w:szCs w:val="26"/>
        </w:rPr>
        <w:t xml:space="preserve"> организацию применения мер административной ответственности к должностному лицу объекта контроля, не исполнившему представление и (или) предписание, выданное по результатам контрольного мероприятия, проведенного Отделом;</w:t>
      </w:r>
    </w:p>
    <w:p w:rsidR="00B66A57" w:rsidRPr="00C70882" w:rsidRDefault="00B66A57" w:rsidP="00B66A57">
      <w:pPr>
        <w:ind w:firstLine="709"/>
        <w:jc w:val="both"/>
        <w:rPr>
          <w:rFonts w:ascii="Times New Roman" w:eastAsia="Times New Roman" w:hAnsi="Times New Roman" w:cs="Times New Roman"/>
          <w:sz w:val="26"/>
          <w:szCs w:val="26"/>
        </w:rPr>
      </w:pPr>
      <w:r>
        <w:rPr>
          <w:rFonts w:ascii="Times New Roman" w:eastAsia="Calibri" w:hAnsi="Times New Roman" w:cs="Times New Roman"/>
          <w:sz w:val="26"/>
          <w:szCs w:val="26"/>
        </w:rPr>
        <w:t>8.34</w:t>
      </w:r>
      <w:r w:rsidRPr="00C70882">
        <w:rPr>
          <w:rFonts w:ascii="Times New Roman" w:eastAsia="Calibri" w:hAnsi="Times New Roman" w:cs="Times New Roman"/>
          <w:sz w:val="26"/>
          <w:szCs w:val="26"/>
        </w:rPr>
        <w:t xml:space="preserve">. </w:t>
      </w:r>
      <w:r>
        <w:rPr>
          <w:rFonts w:ascii="Times New Roman" w:hAnsi="Times New Roman" w:cs="Times New Roman"/>
          <w:sz w:val="26"/>
          <w:szCs w:val="26"/>
        </w:rPr>
        <w:t>осуществлять</w:t>
      </w:r>
      <w:r w:rsidRPr="00C70882">
        <w:rPr>
          <w:rFonts w:ascii="Times New Roman" w:hAnsi="Times New Roman" w:cs="Times New Roman"/>
          <w:sz w:val="26"/>
          <w:szCs w:val="26"/>
        </w:rPr>
        <w:t xml:space="preserve"> в пределах ко</w:t>
      </w:r>
      <w:r>
        <w:rPr>
          <w:rFonts w:ascii="Times New Roman" w:hAnsi="Times New Roman" w:cs="Times New Roman"/>
          <w:sz w:val="26"/>
          <w:szCs w:val="26"/>
        </w:rPr>
        <w:t xml:space="preserve">мпетенции Отдела своевременное </w:t>
      </w:r>
      <w:r w:rsidRPr="00C70882">
        <w:rPr>
          <w:rFonts w:ascii="Times New Roman" w:hAnsi="Times New Roman" w:cs="Times New Roman"/>
          <w:sz w:val="26"/>
          <w:szCs w:val="26"/>
        </w:rPr>
        <w:t>и полное рассмотрение обращений гражд</w:t>
      </w:r>
      <w:r>
        <w:rPr>
          <w:rFonts w:ascii="Times New Roman" w:hAnsi="Times New Roman" w:cs="Times New Roman"/>
          <w:sz w:val="26"/>
          <w:szCs w:val="26"/>
        </w:rPr>
        <w:t>ан и юридических лиц, подготовку ответов</w:t>
      </w:r>
      <w:r w:rsidRPr="00C70882">
        <w:rPr>
          <w:rFonts w:ascii="Times New Roman" w:hAnsi="Times New Roman" w:cs="Times New Roman"/>
          <w:sz w:val="26"/>
          <w:szCs w:val="26"/>
        </w:rPr>
        <w:t xml:space="preserve"> на указанные обращения в установленный законодательством Российской Федерации срок;</w:t>
      </w:r>
    </w:p>
    <w:p w:rsidR="00B66A57" w:rsidRPr="00C70882" w:rsidRDefault="00B66A57" w:rsidP="00B66A57">
      <w:pPr>
        <w:ind w:firstLine="709"/>
        <w:jc w:val="both"/>
        <w:rPr>
          <w:rFonts w:ascii="Times New Roman" w:hAnsi="Times New Roman" w:cs="Times New Roman"/>
          <w:sz w:val="26"/>
          <w:szCs w:val="26"/>
        </w:rPr>
      </w:pPr>
      <w:r>
        <w:rPr>
          <w:rFonts w:ascii="Times New Roman" w:hAnsi="Times New Roman" w:cs="Times New Roman"/>
          <w:sz w:val="26"/>
          <w:szCs w:val="26"/>
        </w:rPr>
        <w:t>8.35. осуществлять</w:t>
      </w:r>
      <w:r w:rsidRPr="00C70882">
        <w:rPr>
          <w:rFonts w:ascii="Times New Roman" w:hAnsi="Times New Roman" w:cs="Times New Roman"/>
          <w:sz w:val="26"/>
          <w:szCs w:val="26"/>
        </w:rPr>
        <w:t xml:space="preserve"> в пределах компетенции Отдела ведение делопроизводства;</w:t>
      </w:r>
    </w:p>
    <w:p w:rsidR="00B66A57" w:rsidRPr="00C70882" w:rsidRDefault="00B66A57" w:rsidP="00B66A57">
      <w:pPr>
        <w:ind w:firstLine="709"/>
        <w:jc w:val="both"/>
        <w:rPr>
          <w:rFonts w:ascii="Times New Roman" w:hAnsi="Times New Roman" w:cs="Times New Roman"/>
          <w:sz w:val="26"/>
          <w:szCs w:val="26"/>
        </w:rPr>
      </w:pPr>
      <w:r>
        <w:rPr>
          <w:rFonts w:ascii="Times New Roman" w:hAnsi="Times New Roman" w:cs="Times New Roman"/>
          <w:sz w:val="26"/>
          <w:szCs w:val="26"/>
        </w:rPr>
        <w:t>8.36. осуществлять</w:t>
      </w:r>
      <w:r w:rsidRPr="00C70882">
        <w:rPr>
          <w:rFonts w:ascii="Times New Roman" w:hAnsi="Times New Roman" w:cs="Times New Roman"/>
          <w:sz w:val="26"/>
          <w:szCs w:val="26"/>
        </w:rPr>
        <w:t xml:space="preserve"> внутренний контроль соответствия деятельности Отдела по исполнению функций и полномочий требованиям нормативных правовых актов Российской Федерации, правовых актов Министерства финансов Российской Федерации и Федерального казначейства, иных документов, регламентирующих деятельность Управления, а также принятых управленческих решений в пределах компетенции Отдела;</w:t>
      </w:r>
    </w:p>
    <w:p w:rsidR="00B66A57" w:rsidRPr="00C70882" w:rsidRDefault="00B66A57" w:rsidP="00B66A57">
      <w:pPr>
        <w:ind w:firstLine="709"/>
        <w:jc w:val="both"/>
        <w:rPr>
          <w:rFonts w:ascii="Times New Roman" w:hAnsi="Times New Roman" w:cs="Times New Roman"/>
          <w:sz w:val="26"/>
          <w:szCs w:val="26"/>
        </w:rPr>
      </w:pPr>
      <w:r>
        <w:rPr>
          <w:rFonts w:ascii="Times New Roman" w:hAnsi="Times New Roman" w:cs="Times New Roman"/>
          <w:sz w:val="26"/>
          <w:szCs w:val="26"/>
        </w:rPr>
        <w:lastRenderedPageBreak/>
        <w:t>8.37. взаимодействовать</w:t>
      </w:r>
      <w:r w:rsidRPr="00C70882">
        <w:rPr>
          <w:rFonts w:ascii="Times New Roman" w:hAnsi="Times New Roman" w:cs="Times New Roman"/>
          <w:sz w:val="26"/>
          <w:szCs w:val="26"/>
        </w:rPr>
        <w:t xml:space="preserve"> в пределах компетенции Отдела со структурными подразделениями Управления, центрального аппарата Федерального казначейства, Межрегиональных управлений Федерального казначейства, территориальными подразделениями федеральных органов исполнительной власти Российской Федерации, органами исполнительной власти субъекта Российской Федерации, органами местного самоуправления;</w:t>
      </w:r>
    </w:p>
    <w:p w:rsidR="00B66A57" w:rsidRPr="00C70882" w:rsidRDefault="00B66A57" w:rsidP="00B66A57">
      <w:pPr>
        <w:ind w:firstLine="709"/>
        <w:jc w:val="both"/>
        <w:rPr>
          <w:rFonts w:ascii="Times New Roman" w:hAnsi="Times New Roman" w:cs="Times New Roman"/>
          <w:sz w:val="26"/>
          <w:szCs w:val="26"/>
        </w:rPr>
      </w:pPr>
      <w:r>
        <w:rPr>
          <w:rFonts w:ascii="Times New Roman" w:hAnsi="Times New Roman" w:cs="Times New Roman"/>
          <w:sz w:val="26"/>
          <w:szCs w:val="26"/>
        </w:rPr>
        <w:t>8.38</w:t>
      </w:r>
      <w:r w:rsidRPr="00C70882">
        <w:rPr>
          <w:rFonts w:ascii="Times New Roman" w:hAnsi="Times New Roman" w:cs="Times New Roman"/>
          <w:sz w:val="26"/>
          <w:szCs w:val="26"/>
        </w:rPr>
        <w:t>. </w:t>
      </w:r>
      <w:r>
        <w:rPr>
          <w:rFonts w:ascii="Times New Roman" w:hAnsi="Times New Roman" w:cs="Times New Roman"/>
          <w:sz w:val="26"/>
          <w:szCs w:val="26"/>
        </w:rPr>
        <w:t>осуществлять</w:t>
      </w:r>
      <w:r w:rsidRPr="00C70882">
        <w:rPr>
          <w:rFonts w:ascii="Times New Roman" w:hAnsi="Times New Roman" w:cs="Times New Roman"/>
          <w:sz w:val="26"/>
          <w:szCs w:val="26"/>
        </w:rPr>
        <w:t xml:space="preserve"> </w:t>
      </w:r>
      <w:r>
        <w:rPr>
          <w:rFonts w:ascii="Times New Roman" w:hAnsi="Times New Roman" w:cs="Times New Roman"/>
          <w:sz w:val="26"/>
          <w:szCs w:val="26"/>
        </w:rPr>
        <w:t>ведение</w:t>
      </w:r>
      <w:r w:rsidRPr="00C70882">
        <w:rPr>
          <w:rFonts w:ascii="Times New Roman" w:hAnsi="Times New Roman" w:cs="Times New Roman"/>
          <w:sz w:val="26"/>
          <w:szCs w:val="26"/>
        </w:rPr>
        <w:t xml:space="preserve"> нормативно-справочной информации, относящейся к функциям Отдела;</w:t>
      </w:r>
    </w:p>
    <w:p w:rsidR="00B66A57" w:rsidRPr="00C70882" w:rsidRDefault="00B66A57" w:rsidP="00B66A57">
      <w:pPr>
        <w:ind w:firstLine="709"/>
        <w:jc w:val="both"/>
        <w:rPr>
          <w:rFonts w:ascii="Times New Roman" w:hAnsi="Times New Roman" w:cs="Times New Roman"/>
          <w:sz w:val="26"/>
          <w:szCs w:val="26"/>
        </w:rPr>
      </w:pPr>
      <w:r>
        <w:rPr>
          <w:rFonts w:ascii="Times New Roman" w:hAnsi="Times New Roman" w:cs="Times New Roman"/>
          <w:sz w:val="26"/>
          <w:szCs w:val="26"/>
        </w:rPr>
        <w:t>8.39</w:t>
      </w:r>
      <w:r w:rsidRPr="00C70882">
        <w:rPr>
          <w:rFonts w:ascii="Times New Roman" w:hAnsi="Times New Roman" w:cs="Times New Roman"/>
          <w:sz w:val="26"/>
          <w:szCs w:val="26"/>
        </w:rPr>
        <w:t>. </w:t>
      </w:r>
      <w:r>
        <w:rPr>
          <w:rFonts w:ascii="Times New Roman" w:hAnsi="Times New Roman" w:cs="Times New Roman"/>
          <w:sz w:val="26"/>
          <w:szCs w:val="26"/>
        </w:rPr>
        <w:t>осуществлять</w:t>
      </w:r>
      <w:r w:rsidRPr="00C70882">
        <w:rPr>
          <w:rFonts w:ascii="Times New Roman" w:hAnsi="Times New Roman" w:cs="Times New Roman"/>
          <w:sz w:val="26"/>
          <w:szCs w:val="26"/>
        </w:rPr>
        <w:t xml:space="preserve"> в соответствии с законодательством Российской Федерации работу по комплектованию, хранению, учету и использованию документов, образовавшихся в ходе деятельности Отдела;</w:t>
      </w:r>
    </w:p>
    <w:p w:rsidR="00B66A57" w:rsidRPr="00C70882" w:rsidRDefault="00B66A57" w:rsidP="00B66A57">
      <w:pPr>
        <w:ind w:firstLine="709"/>
        <w:jc w:val="both"/>
        <w:rPr>
          <w:rFonts w:ascii="Times New Roman" w:hAnsi="Times New Roman" w:cs="Times New Roman"/>
          <w:sz w:val="26"/>
          <w:szCs w:val="26"/>
        </w:rPr>
      </w:pPr>
      <w:r>
        <w:rPr>
          <w:rFonts w:ascii="Times New Roman" w:hAnsi="Times New Roman" w:cs="Times New Roman"/>
          <w:sz w:val="26"/>
          <w:szCs w:val="26"/>
        </w:rPr>
        <w:t>8.40</w:t>
      </w:r>
      <w:r w:rsidRPr="00C70882">
        <w:rPr>
          <w:rFonts w:ascii="Times New Roman" w:hAnsi="Times New Roman" w:cs="Times New Roman"/>
          <w:sz w:val="26"/>
          <w:szCs w:val="26"/>
        </w:rPr>
        <w:t>. </w:t>
      </w:r>
      <w:r>
        <w:rPr>
          <w:rFonts w:ascii="Times New Roman" w:hAnsi="Times New Roman" w:cs="Times New Roman"/>
          <w:sz w:val="26"/>
          <w:szCs w:val="26"/>
        </w:rPr>
        <w:t>выполнять</w:t>
      </w:r>
      <w:r w:rsidRPr="00C70882">
        <w:rPr>
          <w:rFonts w:ascii="Times New Roman" w:hAnsi="Times New Roman" w:cs="Times New Roman"/>
          <w:sz w:val="26"/>
          <w:szCs w:val="26"/>
        </w:rPr>
        <w:t xml:space="preserve"> мероприятия по </w:t>
      </w:r>
      <w:r>
        <w:rPr>
          <w:rFonts w:ascii="Times New Roman" w:hAnsi="Times New Roman" w:cs="Times New Roman"/>
          <w:sz w:val="26"/>
          <w:szCs w:val="26"/>
        </w:rPr>
        <w:t xml:space="preserve">обеспечению режима секретности </w:t>
      </w:r>
      <w:r w:rsidRPr="00C70882">
        <w:rPr>
          <w:rFonts w:ascii="Times New Roman" w:hAnsi="Times New Roman" w:cs="Times New Roman"/>
          <w:sz w:val="26"/>
          <w:szCs w:val="26"/>
        </w:rPr>
        <w:t>в Отделе, а также защите обрабатываемой информации;</w:t>
      </w:r>
    </w:p>
    <w:p w:rsidR="00B66A57" w:rsidRPr="00C70882" w:rsidRDefault="00B66A57" w:rsidP="00B66A57">
      <w:pPr>
        <w:ind w:firstLine="709"/>
        <w:jc w:val="both"/>
        <w:rPr>
          <w:rFonts w:ascii="Times New Roman" w:hAnsi="Times New Roman" w:cs="Times New Roman"/>
          <w:sz w:val="26"/>
          <w:szCs w:val="26"/>
        </w:rPr>
      </w:pPr>
      <w:r>
        <w:rPr>
          <w:rFonts w:ascii="Times New Roman" w:hAnsi="Times New Roman" w:cs="Times New Roman"/>
          <w:sz w:val="26"/>
          <w:szCs w:val="26"/>
        </w:rPr>
        <w:t>8.41</w:t>
      </w:r>
      <w:r w:rsidRPr="00C70882">
        <w:rPr>
          <w:rFonts w:ascii="Times New Roman" w:hAnsi="Times New Roman" w:cs="Times New Roman"/>
          <w:sz w:val="26"/>
          <w:szCs w:val="26"/>
        </w:rPr>
        <w:t>. </w:t>
      </w:r>
      <w:r>
        <w:rPr>
          <w:rFonts w:ascii="Times New Roman" w:hAnsi="Times New Roman" w:cs="Times New Roman"/>
          <w:sz w:val="26"/>
          <w:szCs w:val="26"/>
        </w:rPr>
        <w:t>обеспечивать</w:t>
      </w:r>
      <w:r w:rsidRPr="00C70882">
        <w:rPr>
          <w:rFonts w:ascii="Times New Roman" w:hAnsi="Times New Roman" w:cs="Times New Roman"/>
          <w:sz w:val="26"/>
          <w:szCs w:val="26"/>
        </w:rPr>
        <w:t xml:space="preserve"> исполнение технологических регламентов Федерального казначейства, относящихся к функциям Отдела;</w:t>
      </w:r>
    </w:p>
    <w:p w:rsidR="00B66A57" w:rsidRPr="00C70882" w:rsidRDefault="00B66A57" w:rsidP="00B66A57">
      <w:pPr>
        <w:ind w:firstLine="709"/>
        <w:jc w:val="both"/>
        <w:rPr>
          <w:rFonts w:ascii="Times New Roman" w:hAnsi="Times New Roman" w:cs="Times New Roman"/>
          <w:sz w:val="26"/>
          <w:szCs w:val="26"/>
        </w:rPr>
      </w:pPr>
      <w:r>
        <w:rPr>
          <w:rFonts w:ascii="Times New Roman" w:hAnsi="Times New Roman" w:cs="Times New Roman"/>
          <w:sz w:val="26"/>
          <w:szCs w:val="26"/>
        </w:rPr>
        <w:t>8.42</w:t>
      </w:r>
      <w:r w:rsidRPr="00C70882">
        <w:rPr>
          <w:rFonts w:ascii="Times New Roman" w:hAnsi="Times New Roman" w:cs="Times New Roman"/>
          <w:sz w:val="26"/>
          <w:szCs w:val="26"/>
        </w:rPr>
        <w:t>. </w:t>
      </w:r>
      <w:r>
        <w:rPr>
          <w:rFonts w:ascii="Times New Roman" w:hAnsi="Times New Roman" w:cs="Times New Roman"/>
          <w:sz w:val="26"/>
          <w:szCs w:val="26"/>
        </w:rPr>
        <w:t>участвовать</w:t>
      </w:r>
      <w:r w:rsidRPr="00C70882">
        <w:rPr>
          <w:rFonts w:ascii="Times New Roman" w:hAnsi="Times New Roman" w:cs="Times New Roman"/>
          <w:sz w:val="26"/>
          <w:szCs w:val="26"/>
        </w:rPr>
        <w:t xml:space="preserve"> в мероприятиях мобилизационной подготовки и гражданской обороны Управления;</w:t>
      </w:r>
    </w:p>
    <w:p w:rsidR="00B66A57" w:rsidRPr="00C70882" w:rsidRDefault="00B66A57" w:rsidP="00B66A57">
      <w:pPr>
        <w:ind w:firstLine="709"/>
        <w:jc w:val="both"/>
        <w:rPr>
          <w:rFonts w:ascii="Times New Roman" w:hAnsi="Times New Roman" w:cs="Times New Roman"/>
          <w:sz w:val="26"/>
          <w:szCs w:val="26"/>
        </w:rPr>
      </w:pPr>
      <w:r>
        <w:rPr>
          <w:rFonts w:ascii="Times New Roman" w:hAnsi="Times New Roman" w:cs="Times New Roman"/>
          <w:sz w:val="26"/>
          <w:szCs w:val="26"/>
        </w:rPr>
        <w:t>8.43</w:t>
      </w:r>
      <w:r w:rsidRPr="00C70882">
        <w:rPr>
          <w:rFonts w:ascii="Times New Roman" w:hAnsi="Times New Roman" w:cs="Times New Roman"/>
          <w:sz w:val="26"/>
          <w:szCs w:val="26"/>
        </w:rPr>
        <w:t>. </w:t>
      </w:r>
      <w:r>
        <w:rPr>
          <w:rFonts w:ascii="Times New Roman" w:hAnsi="Times New Roman" w:cs="Times New Roman"/>
          <w:sz w:val="26"/>
          <w:szCs w:val="26"/>
        </w:rPr>
        <w:t>обеспечивать</w:t>
      </w:r>
      <w:r w:rsidRPr="00C70882">
        <w:rPr>
          <w:rFonts w:ascii="Times New Roman" w:hAnsi="Times New Roman" w:cs="Times New Roman"/>
          <w:sz w:val="26"/>
          <w:szCs w:val="26"/>
        </w:rPr>
        <w:t xml:space="preserve"> соблюдение требований охраны труда и правил противопожарного режима в пределах компетенции Отдела;</w:t>
      </w:r>
    </w:p>
    <w:p w:rsidR="00B66A57" w:rsidRPr="00C70882" w:rsidRDefault="00B66A57" w:rsidP="00B66A57">
      <w:pPr>
        <w:ind w:firstLine="709"/>
        <w:jc w:val="both"/>
        <w:rPr>
          <w:rFonts w:ascii="Times New Roman" w:hAnsi="Times New Roman" w:cs="Times New Roman"/>
          <w:sz w:val="26"/>
          <w:szCs w:val="26"/>
        </w:rPr>
      </w:pPr>
      <w:r>
        <w:rPr>
          <w:rFonts w:ascii="Times New Roman" w:hAnsi="Times New Roman" w:cs="Times New Roman"/>
          <w:sz w:val="26"/>
          <w:szCs w:val="26"/>
        </w:rPr>
        <w:t>8.44</w:t>
      </w:r>
      <w:r w:rsidRPr="00C70882">
        <w:rPr>
          <w:rFonts w:ascii="Times New Roman" w:hAnsi="Times New Roman" w:cs="Times New Roman"/>
          <w:sz w:val="26"/>
          <w:szCs w:val="26"/>
        </w:rPr>
        <w:t>. </w:t>
      </w:r>
      <w:r>
        <w:rPr>
          <w:rFonts w:ascii="Times New Roman" w:hAnsi="Times New Roman" w:cs="Times New Roman"/>
          <w:sz w:val="26"/>
          <w:szCs w:val="26"/>
        </w:rPr>
        <w:t>обеспечивать</w:t>
      </w:r>
      <w:r w:rsidRPr="00C70882">
        <w:rPr>
          <w:rFonts w:ascii="Times New Roman" w:hAnsi="Times New Roman" w:cs="Times New Roman"/>
          <w:sz w:val="26"/>
          <w:szCs w:val="26"/>
        </w:rPr>
        <w:t xml:space="preserve"> в пределах компетенции Отдела наполняемость сайта Управления;</w:t>
      </w:r>
    </w:p>
    <w:p w:rsidR="00B66A57" w:rsidRPr="00C70882" w:rsidRDefault="00B66A57" w:rsidP="00B66A57">
      <w:pPr>
        <w:ind w:firstLine="709"/>
        <w:jc w:val="both"/>
        <w:rPr>
          <w:rFonts w:ascii="Times New Roman" w:hAnsi="Times New Roman" w:cs="Times New Roman"/>
          <w:sz w:val="26"/>
          <w:szCs w:val="26"/>
        </w:rPr>
      </w:pPr>
      <w:r>
        <w:rPr>
          <w:rFonts w:ascii="Times New Roman" w:hAnsi="Times New Roman" w:cs="Times New Roman"/>
          <w:sz w:val="26"/>
          <w:szCs w:val="26"/>
        </w:rPr>
        <w:t>8.45. управлять</w:t>
      </w:r>
      <w:r w:rsidRPr="00C70882">
        <w:rPr>
          <w:rFonts w:ascii="Times New Roman" w:hAnsi="Times New Roman" w:cs="Times New Roman"/>
          <w:sz w:val="26"/>
          <w:szCs w:val="26"/>
        </w:rPr>
        <w:t xml:space="preserve"> в установленном порядке внутренними (операционными) казначейскими рисками в пределах компетенции Отдела;</w:t>
      </w:r>
    </w:p>
    <w:p w:rsidR="00B66A57" w:rsidRPr="00C70882" w:rsidRDefault="00B66A57" w:rsidP="00B66A57">
      <w:pPr>
        <w:ind w:firstLine="709"/>
        <w:jc w:val="both"/>
        <w:rPr>
          <w:rFonts w:ascii="Times New Roman" w:hAnsi="Times New Roman" w:cs="Times New Roman"/>
          <w:sz w:val="26"/>
          <w:szCs w:val="26"/>
        </w:rPr>
      </w:pPr>
      <w:r>
        <w:rPr>
          <w:rFonts w:ascii="Times New Roman" w:hAnsi="Times New Roman" w:cs="Times New Roman"/>
          <w:sz w:val="26"/>
          <w:szCs w:val="26"/>
        </w:rPr>
        <w:t>8.46</w:t>
      </w:r>
      <w:r w:rsidRPr="00C70882">
        <w:rPr>
          <w:rFonts w:ascii="Times New Roman" w:hAnsi="Times New Roman" w:cs="Times New Roman"/>
          <w:sz w:val="26"/>
          <w:szCs w:val="26"/>
        </w:rPr>
        <w:t>. </w:t>
      </w:r>
      <w:r>
        <w:rPr>
          <w:rFonts w:ascii="Times New Roman" w:hAnsi="Times New Roman" w:cs="Times New Roman"/>
          <w:sz w:val="26"/>
          <w:szCs w:val="26"/>
        </w:rPr>
        <w:t>осуществлять</w:t>
      </w:r>
      <w:r w:rsidRPr="00C70882">
        <w:rPr>
          <w:rFonts w:ascii="Times New Roman" w:hAnsi="Times New Roman" w:cs="Times New Roman"/>
          <w:sz w:val="26"/>
          <w:szCs w:val="26"/>
        </w:rPr>
        <w:t xml:space="preserve"> подготовку и представление в установленном порядке в ЦАФК справок, отчетов, аналитических документов и иной запрашиваемой информации в пределах компетенции Отдела;</w:t>
      </w:r>
    </w:p>
    <w:p w:rsidR="00B66A57" w:rsidRDefault="00B66A57" w:rsidP="00B66A57">
      <w:pPr>
        <w:pStyle w:val="22"/>
        <w:tabs>
          <w:tab w:val="left" w:pos="993"/>
        </w:tabs>
        <w:spacing w:line="240" w:lineRule="auto"/>
        <w:ind w:firstLine="709"/>
        <w:jc w:val="both"/>
        <w:rPr>
          <w:rFonts w:ascii="Times New Roman" w:hAnsi="Times New Roman" w:cs="Times New Roman"/>
        </w:rPr>
      </w:pPr>
      <w:r>
        <w:rPr>
          <w:rFonts w:ascii="Times New Roman" w:hAnsi="Times New Roman" w:cs="Times New Roman"/>
        </w:rPr>
        <w:t>8.47</w:t>
      </w:r>
      <w:r w:rsidRPr="00C70882">
        <w:rPr>
          <w:rFonts w:ascii="Times New Roman" w:hAnsi="Times New Roman" w:cs="Times New Roman"/>
        </w:rPr>
        <w:t>. </w:t>
      </w:r>
      <w:r>
        <w:rPr>
          <w:rFonts w:ascii="Times New Roman" w:hAnsi="Times New Roman" w:cs="Times New Roman"/>
        </w:rPr>
        <w:t>осуществлять</w:t>
      </w:r>
      <w:r w:rsidRPr="00C70882">
        <w:rPr>
          <w:rFonts w:ascii="Times New Roman" w:hAnsi="Times New Roman" w:cs="Times New Roman"/>
        </w:rPr>
        <w:t xml:space="preserve"> иные функции в пределах компетенции Отдела</w:t>
      </w:r>
      <w:r>
        <w:rPr>
          <w:rFonts w:ascii="Times New Roman" w:hAnsi="Times New Roman" w:cs="Times New Roman"/>
        </w:rPr>
        <w:t>.</w:t>
      </w:r>
    </w:p>
    <w:p w:rsidR="00D250C3" w:rsidRPr="00CF6649" w:rsidRDefault="00F744B4" w:rsidP="00CF6649">
      <w:pPr>
        <w:pStyle w:val="22"/>
        <w:shd w:val="clear" w:color="auto" w:fill="auto"/>
        <w:tabs>
          <w:tab w:val="left" w:pos="993"/>
        </w:tabs>
        <w:spacing w:line="240" w:lineRule="auto"/>
        <w:ind w:firstLine="709"/>
        <w:jc w:val="both"/>
        <w:rPr>
          <w:rFonts w:ascii="Times New Roman" w:hAnsi="Times New Roman" w:cs="Times New Roman"/>
          <w:i/>
        </w:rPr>
      </w:pPr>
      <w:r w:rsidRPr="00CF6649">
        <w:rPr>
          <w:rFonts w:ascii="Times New Roman" w:hAnsi="Times New Roman" w:cs="Times New Roman"/>
        </w:rPr>
        <w:t xml:space="preserve">9. </w:t>
      </w:r>
      <w:r w:rsidR="0079765C" w:rsidRPr="00CF6649">
        <w:rPr>
          <w:rFonts w:ascii="Times New Roman" w:hAnsi="Times New Roman" w:cs="Times New Roman"/>
        </w:rPr>
        <w:t>В целях исполнения возложенных должностных обязанностей</w:t>
      </w:r>
      <w:r w:rsidR="006C4914" w:rsidRPr="00CF6649">
        <w:rPr>
          <w:rFonts w:ascii="Times New Roman" w:hAnsi="Times New Roman" w:cs="Times New Roman"/>
        </w:rPr>
        <w:t xml:space="preserve"> </w:t>
      </w:r>
      <w:r w:rsidR="00A2309B" w:rsidRPr="00CF6649">
        <w:rPr>
          <w:rFonts w:ascii="Times New Roman" w:hAnsi="Times New Roman" w:cs="Times New Roman"/>
        </w:rPr>
        <w:t>с</w:t>
      </w:r>
      <w:r w:rsidR="00A2309B" w:rsidRPr="00CF6649">
        <w:rPr>
          <w:rFonts w:ascii="Times New Roman" w:eastAsia="Times New Roman" w:hAnsi="Times New Roman" w:cs="Times New Roman"/>
          <w:color w:val="auto"/>
          <w:lang w:bidi="ar-SA"/>
        </w:rPr>
        <w:t>тарший</w:t>
      </w:r>
      <w:r w:rsidR="004C058E" w:rsidRPr="00CF6649">
        <w:rPr>
          <w:rFonts w:ascii="Times New Roman" w:hAnsi="Times New Roman" w:cs="Times New Roman"/>
        </w:rPr>
        <w:t xml:space="preserve"> контролер-ревизор</w:t>
      </w:r>
      <w:r w:rsidR="0079765C" w:rsidRPr="00CF6649">
        <w:rPr>
          <w:rFonts w:ascii="Times New Roman" w:eastAsia="Times New Roman" w:hAnsi="Times New Roman" w:cs="Times New Roman"/>
          <w:b/>
          <w:i/>
          <w:color w:val="FF0000"/>
          <w:lang w:bidi="ar-SA"/>
        </w:rPr>
        <w:t xml:space="preserve"> </w:t>
      </w:r>
      <w:r w:rsidR="004C058E" w:rsidRPr="00CF6649">
        <w:rPr>
          <w:rFonts w:ascii="Times New Roman" w:hAnsi="Times New Roman" w:cs="Times New Roman"/>
        </w:rPr>
        <w:t>имеет право:</w:t>
      </w:r>
    </w:p>
    <w:p w:rsidR="00AA68E5" w:rsidRPr="00667351" w:rsidRDefault="00AA68E5" w:rsidP="00AA68E5">
      <w:pPr>
        <w:tabs>
          <w:tab w:val="left" w:leader="underscore" w:pos="0"/>
        </w:tabs>
        <w:ind w:firstLine="709"/>
        <w:jc w:val="both"/>
        <w:rPr>
          <w:rFonts w:ascii="Times New Roman" w:eastAsia="Sylfaen" w:hAnsi="Times New Roman" w:cs="Times New Roman"/>
          <w:sz w:val="26"/>
          <w:szCs w:val="26"/>
        </w:rPr>
      </w:pPr>
      <w:r w:rsidRPr="00667351">
        <w:rPr>
          <w:rFonts w:ascii="Times New Roman" w:eastAsia="Sylfaen" w:hAnsi="Times New Roman" w:cs="Times New Roman"/>
          <w:sz w:val="26"/>
          <w:szCs w:val="26"/>
        </w:rPr>
        <w:t>- проводить совещания, семинары по вопросам, относящимся к компетенции Отдела;</w:t>
      </w:r>
    </w:p>
    <w:p w:rsidR="00AA68E5" w:rsidRPr="00667351" w:rsidRDefault="00AA68E5" w:rsidP="00AA68E5">
      <w:pPr>
        <w:tabs>
          <w:tab w:val="left" w:leader="underscore" w:pos="0"/>
        </w:tabs>
        <w:ind w:firstLine="709"/>
        <w:jc w:val="both"/>
        <w:rPr>
          <w:rFonts w:ascii="Times New Roman" w:eastAsia="Sylfaen" w:hAnsi="Times New Roman" w:cs="Times New Roman"/>
          <w:sz w:val="26"/>
          <w:szCs w:val="26"/>
        </w:rPr>
      </w:pPr>
      <w:r w:rsidRPr="00667351">
        <w:rPr>
          <w:rFonts w:ascii="Times New Roman" w:eastAsia="Sylfaen" w:hAnsi="Times New Roman" w:cs="Times New Roman"/>
          <w:sz w:val="26"/>
          <w:szCs w:val="26"/>
        </w:rPr>
        <w:t xml:space="preserve">- вносить </w:t>
      </w:r>
      <w:r>
        <w:rPr>
          <w:rFonts w:ascii="Times New Roman" w:eastAsia="Sylfaen" w:hAnsi="Times New Roman" w:cs="Times New Roman"/>
          <w:sz w:val="26"/>
          <w:szCs w:val="26"/>
        </w:rPr>
        <w:t xml:space="preserve">начальнику отдела </w:t>
      </w:r>
      <w:r w:rsidRPr="00667351">
        <w:rPr>
          <w:rFonts w:ascii="Times New Roman" w:eastAsia="Sylfaen" w:hAnsi="Times New Roman" w:cs="Times New Roman"/>
          <w:sz w:val="26"/>
          <w:szCs w:val="26"/>
        </w:rPr>
        <w:t>предложения по совершенствованию работы Отдела;</w:t>
      </w:r>
    </w:p>
    <w:p w:rsidR="00EB24DE" w:rsidRPr="0073619E" w:rsidRDefault="00AA68E5" w:rsidP="0073619E">
      <w:pPr>
        <w:shd w:val="clear" w:color="auto" w:fill="FFFFFF"/>
        <w:tabs>
          <w:tab w:val="left" w:pos="1609"/>
        </w:tabs>
        <w:autoSpaceDE w:val="0"/>
        <w:autoSpaceDN w:val="0"/>
        <w:adjustRightInd w:val="0"/>
        <w:ind w:firstLine="695"/>
        <w:jc w:val="both"/>
        <w:rPr>
          <w:rFonts w:ascii="Times New Roman" w:hAnsi="Times New Roman" w:cs="Times New Roman"/>
          <w:sz w:val="26"/>
          <w:szCs w:val="26"/>
        </w:rPr>
      </w:pPr>
      <w:r w:rsidRPr="00667351">
        <w:rPr>
          <w:rFonts w:ascii="Times New Roman" w:eastAsia="Sylfaen" w:hAnsi="Times New Roman" w:cs="Times New Roman"/>
          <w:sz w:val="26"/>
          <w:szCs w:val="26"/>
        </w:rPr>
        <w:t>- осуществлять иные полномочия в соответствии с возложенными на Отдел задачами.</w:t>
      </w:r>
    </w:p>
    <w:p w:rsidR="00B06BE3" w:rsidRPr="00CF6649" w:rsidRDefault="00763CC9" w:rsidP="00CF6649">
      <w:pPr>
        <w:pStyle w:val="22"/>
        <w:shd w:val="clear" w:color="auto" w:fill="auto"/>
        <w:tabs>
          <w:tab w:val="left" w:leader="underscore" w:pos="0"/>
        </w:tabs>
        <w:spacing w:line="240" w:lineRule="auto"/>
        <w:ind w:firstLine="709"/>
        <w:jc w:val="both"/>
        <w:rPr>
          <w:rFonts w:ascii="Times New Roman" w:hAnsi="Times New Roman" w:cs="Times New Roman"/>
        </w:rPr>
      </w:pPr>
      <w:r w:rsidRPr="00CF6649">
        <w:rPr>
          <w:rFonts w:ascii="Times New Roman" w:hAnsi="Times New Roman" w:cs="Times New Roman"/>
        </w:rPr>
        <w:t xml:space="preserve">10. </w:t>
      </w:r>
      <w:proofErr w:type="gramStart"/>
      <w:r w:rsidR="00A2309B" w:rsidRPr="00CF6649">
        <w:rPr>
          <w:rFonts w:ascii="Times New Roman" w:eastAsia="Times New Roman" w:hAnsi="Times New Roman" w:cs="Times New Roman"/>
          <w:color w:val="auto"/>
          <w:lang w:bidi="ar-SA"/>
        </w:rPr>
        <w:t xml:space="preserve">Старший </w:t>
      </w:r>
      <w:r w:rsidR="004C058E" w:rsidRPr="00CF6649">
        <w:rPr>
          <w:rFonts w:ascii="Times New Roman" w:eastAsia="Times New Roman" w:hAnsi="Times New Roman" w:cs="Times New Roman"/>
          <w:color w:val="auto"/>
          <w:lang w:bidi="ar-SA"/>
        </w:rPr>
        <w:t>контролер-ревизор</w:t>
      </w:r>
      <w:r w:rsidR="00EA51C1" w:rsidRPr="00CF6649">
        <w:rPr>
          <w:rFonts w:ascii="Times New Roman" w:hAnsi="Times New Roman" w:cs="Times New Roman"/>
          <w:color w:val="auto"/>
        </w:rPr>
        <w:t xml:space="preserve"> </w:t>
      </w:r>
      <w:r w:rsidR="00EA51C1" w:rsidRPr="00CF6649">
        <w:rPr>
          <w:rFonts w:ascii="Times New Roman" w:hAnsi="Times New Roman" w:cs="Times New Roman"/>
        </w:rPr>
        <w:t>осуществляет иные права и исполняет иные обязанности, предусмотренные законодательством Российской Федерации, Положением о</w:t>
      </w:r>
      <w:r w:rsidR="00DC5D8E" w:rsidRPr="00CF6649">
        <w:rPr>
          <w:rFonts w:ascii="Times New Roman" w:hAnsi="Times New Roman" w:cs="Times New Roman"/>
        </w:rPr>
        <w:t>б Управлении</w:t>
      </w:r>
      <w:r w:rsidR="00EA51C1" w:rsidRPr="00CF6649">
        <w:rPr>
          <w:rFonts w:ascii="Times New Roman" w:hAnsi="Times New Roman" w:cs="Times New Roman"/>
        </w:rPr>
        <w:t xml:space="preserve"> Федерально</w:t>
      </w:r>
      <w:r w:rsidR="00DC5D8E" w:rsidRPr="00CF6649">
        <w:rPr>
          <w:rFonts w:ascii="Times New Roman" w:hAnsi="Times New Roman" w:cs="Times New Roman"/>
        </w:rPr>
        <w:t>го</w:t>
      </w:r>
      <w:r w:rsidR="00EA51C1" w:rsidRPr="00CF6649">
        <w:rPr>
          <w:rFonts w:ascii="Times New Roman" w:hAnsi="Times New Roman" w:cs="Times New Roman"/>
        </w:rPr>
        <w:t xml:space="preserve"> казначейств</w:t>
      </w:r>
      <w:r w:rsidR="00DC5D8E" w:rsidRPr="00CF6649">
        <w:rPr>
          <w:rFonts w:ascii="Times New Roman" w:hAnsi="Times New Roman" w:cs="Times New Roman"/>
        </w:rPr>
        <w:t>а по Республике Бурятия</w:t>
      </w:r>
      <w:r w:rsidR="00EA51C1" w:rsidRPr="00CF6649">
        <w:rPr>
          <w:rFonts w:ascii="Times New Roman" w:hAnsi="Times New Roman" w:cs="Times New Roman"/>
        </w:rPr>
        <w:t xml:space="preserve">, </w:t>
      </w:r>
      <w:r w:rsidR="00CF5F62" w:rsidRPr="00CF6649">
        <w:rPr>
          <w:rFonts w:ascii="Times New Roman" w:hAnsi="Times New Roman" w:cs="Times New Roman"/>
        </w:rPr>
        <w:t xml:space="preserve">утвержденным приказом Федерального казначейства от 27.12.2013 № 316, </w:t>
      </w:r>
      <w:r w:rsidR="00EA51C1" w:rsidRPr="00CF6649">
        <w:rPr>
          <w:rFonts w:ascii="Times New Roman" w:hAnsi="Times New Roman" w:cs="Times New Roman"/>
        </w:rPr>
        <w:t>приказами</w:t>
      </w:r>
      <w:r w:rsidR="00091F8B" w:rsidRPr="00CF6649">
        <w:rPr>
          <w:rFonts w:ascii="Times New Roman" w:hAnsi="Times New Roman" w:cs="Times New Roman"/>
        </w:rPr>
        <w:t xml:space="preserve"> </w:t>
      </w:r>
      <w:r w:rsidR="00EA51C1" w:rsidRPr="00CF6649">
        <w:rPr>
          <w:rFonts w:ascii="Times New Roman" w:hAnsi="Times New Roman" w:cs="Times New Roman"/>
        </w:rPr>
        <w:t>Федерального казначейства</w:t>
      </w:r>
      <w:r w:rsidR="00DC5D8E" w:rsidRPr="00CF6649">
        <w:rPr>
          <w:rFonts w:ascii="Times New Roman" w:hAnsi="Times New Roman" w:cs="Times New Roman"/>
        </w:rPr>
        <w:t xml:space="preserve"> </w:t>
      </w:r>
      <w:r w:rsidR="001B084D" w:rsidRPr="00CF6649">
        <w:rPr>
          <w:rFonts w:ascii="Times New Roman" w:hAnsi="Times New Roman" w:cs="Times New Roman"/>
        </w:rPr>
        <w:t>и иными</w:t>
      </w:r>
      <w:r w:rsidR="00EA51C1" w:rsidRPr="00CF6649">
        <w:rPr>
          <w:rFonts w:ascii="Times New Roman" w:hAnsi="Times New Roman" w:cs="Times New Roman"/>
        </w:rPr>
        <w:t xml:space="preserve"> нормативными</w:t>
      </w:r>
      <w:r w:rsidR="00091F8B" w:rsidRPr="00CF6649">
        <w:rPr>
          <w:rFonts w:ascii="Times New Roman" w:hAnsi="Times New Roman" w:cs="Times New Roman"/>
        </w:rPr>
        <w:t xml:space="preserve"> </w:t>
      </w:r>
      <w:r w:rsidR="00EA51C1" w:rsidRPr="00CF6649">
        <w:rPr>
          <w:rFonts w:ascii="Times New Roman" w:hAnsi="Times New Roman" w:cs="Times New Roman"/>
        </w:rPr>
        <w:t>правовыми актами, предусматривающими осуществление прав и исполнение обязанностей по замещаем</w:t>
      </w:r>
      <w:r w:rsidR="001B084D" w:rsidRPr="00CF6649">
        <w:rPr>
          <w:rFonts w:ascii="Times New Roman" w:hAnsi="Times New Roman" w:cs="Times New Roman"/>
        </w:rPr>
        <w:t>ой должности гражданской службы.</w:t>
      </w:r>
      <w:proofErr w:type="gramEnd"/>
    </w:p>
    <w:p w:rsidR="00EB24DE" w:rsidRDefault="006A0C4A" w:rsidP="0073619E">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CF6649">
        <w:rPr>
          <w:rFonts w:ascii="Times New Roman" w:eastAsia="Times New Roman" w:hAnsi="Times New Roman" w:cs="Times New Roman"/>
          <w:color w:val="auto"/>
          <w:sz w:val="26"/>
          <w:szCs w:val="26"/>
          <w:lang w:bidi="ar-SA"/>
        </w:rPr>
        <w:t>П</w:t>
      </w:r>
      <w:r w:rsidR="00212E7F" w:rsidRPr="00CF6649">
        <w:rPr>
          <w:rFonts w:ascii="Times New Roman" w:eastAsia="Times New Roman" w:hAnsi="Times New Roman" w:cs="Times New Roman"/>
          <w:color w:val="auto"/>
          <w:sz w:val="26"/>
          <w:szCs w:val="26"/>
          <w:lang w:bidi="ar-SA"/>
        </w:rPr>
        <w:t>ереч</w:t>
      </w:r>
      <w:r w:rsidRPr="00CF6649">
        <w:rPr>
          <w:rFonts w:ascii="Times New Roman" w:eastAsia="Times New Roman" w:hAnsi="Times New Roman" w:cs="Times New Roman"/>
          <w:color w:val="auto"/>
          <w:sz w:val="26"/>
          <w:szCs w:val="26"/>
          <w:lang w:bidi="ar-SA"/>
        </w:rPr>
        <w:t>ень</w:t>
      </w:r>
      <w:r w:rsidR="00212E7F" w:rsidRPr="00CF6649">
        <w:rPr>
          <w:rFonts w:ascii="Times New Roman" w:eastAsia="Times New Roman" w:hAnsi="Times New Roman" w:cs="Times New Roman"/>
          <w:color w:val="auto"/>
          <w:sz w:val="26"/>
          <w:szCs w:val="26"/>
          <w:lang w:bidi="ar-SA"/>
        </w:rPr>
        <w:t xml:space="preserve"> государственных услуг, оказываемых </w:t>
      </w:r>
      <w:r w:rsidR="00A2309B" w:rsidRPr="00CF6649">
        <w:rPr>
          <w:rFonts w:ascii="Times New Roman" w:eastAsia="Times New Roman" w:hAnsi="Times New Roman" w:cs="Times New Roman"/>
          <w:color w:val="auto"/>
          <w:sz w:val="26"/>
          <w:szCs w:val="26"/>
          <w:lang w:bidi="ar-SA"/>
        </w:rPr>
        <w:t xml:space="preserve">старшим </w:t>
      </w:r>
      <w:r w:rsidR="00E177D9" w:rsidRPr="00CF6649">
        <w:rPr>
          <w:rFonts w:ascii="Times New Roman" w:eastAsia="Times New Roman" w:hAnsi="Times New Roman" w:cs="Times New Roman"/>
          <w:color w:val="auto"/>
          <w:sz w:val="26"/>
          <w:szCs w:val="26"/>
          <w:lang w:bidi="ar-SA"/>
        </w:rPr>
        <w:t>контролером-ревизором</w:t>
      </w:r>
      <w:r w:rsidR="00763CC9" w:rsidRPr="00CF6649">
        <w:rPr>
          <w:rFonts w:ascii="Times New Roman" w:eastAsia="Times New Roman" w:hAnsi="Times New Roman" w:cs="Times New Roman"/>
          <w:color w:val="auto"/>
          <w:sz w:val="26"/>
          <w:szCs w:val="26"/>
          <w:lang w:bidi="ar-SA"/>
        </w:rPr>
        <w:t xml:space="preserve"> </w:t>
      </w:r>
      <w:r w:rsidR="00212E7F" w:rsidRPr="00CF6649">
        <w:rPr>
          <w:rFonts w:ascii="Times New Roman" w:eastAsia="Times New Roman" w:hAnsi="Times New Roman" w:cs="Times New Roman"/>
          <w:color w:val="auto"/>
          <w:sz w:val="26"/>
          <w:szCs w:val="26"/>
          <w:lang w:bidi="ar-SA"/>
        </w:rPr>
        <w:t xml:space="preserve">гражданам и организациям в соответствии с административным регламентом Федерального казначейства,  </w:t>
      </w:r>
      <w:r w:rsidRPr="00CF6649">
        <w:rPr>
          <w:rFonts w:ascii="Times New Roman" w:eastAsia="Times New Roman" w:hAnsi="Times New Roman" w:cs="Times New Roman"/>
          <w:color w:val="auto"/>
          <w:sz w:val="26"/>
          <w:szCs w:val="26"/>
          <w:lang w:bidi="ar-SA"/>
        </w:rPr>
        <w:t>отсутствует</w:t>
      </w:r>
      <w:r w:rsidR="00212E7F" w:rsidRPr="00CF6649">
        <w:rPr>
          <w:rFonts w:ascii="Times New Roman" w:eastAsia="Times New Roman" w:hAnsi="Times New Roman" w:cs="Times New Roman"/>
          <w:color w:val="auto"/>
          <w:sz w:val="26"/>
          <w:szCs w:val="26"/>
          <w:lang w:bidi="ar-SA"/>
        </w:rPr>
        <w:t>.</w:t>
      </w:r>
    </w:p>
    <w:p w:rsidR="00691209" w:rsidRPr="00CF6649" w:rsidRDefault="00CF5F62" w:rsidP="00CF6649">
      <w:pPr>
        <w:widowControl/>
        <w:autoSpaceDE w:val="0"/>
        <w:autoSpaceDN w:val="0"/>
        <w:adjustRightInd w:val="0"/>
        <w:ind w:firstLine="709"/>
        <w:jc w:val="both"/>
        <w:rPr>
          <w:rFonts w:ascii="Times New Roman" w:hAnsi="Times New Roman" w:cs="Times New Roman"/>
          <w:sz w:val="26"/>
          <w:szCs w:val="26"/>
        </w:rPr>
      </w:pPr>
      <w:r w:rsidRPr="00CF6649">
        <w:rPr>
          <w:rFonts w:ascii="Times New Roman" w:eastAsia="Times New Roman" w:hAnsi="Times New Roman" w:cs="Times New Roman"/>
          <w:color w:val="auto"/>
          <w:sz w:val="26"/>
          <w:szCs w:val="26"/>
          <w:lang w:bidi="ar-SA"/>
        </w:rPr>
        <w:t>11.</w:t>
      </w:r>
      <w:r w:rsidR="00637FA1" w:rsidRPr="00CF6649">
        <w:rPr>
          <w:rFonts w:ascii="Times New Roman" w:eastAsia="Times New Roman" w:hAnsi="Times New Roman" w:cs="Times New Roman"/>
          <w:color w:val="auto"/>
          <w:sz w:val="26"/>
          <w:szCs w:val="26"/>
          <w:lang w:bidi="ar-SA"/>
        </w:rPr>
        <w:t xml:space="preserve"> </w:t>
      </w:r>
      <w:r w:rsidR="00A2309B" w:rsidRPr="00CF6649">
        <w:rPr>
          <w:rFonts w:ascii="Times New Roman" w:eastAsia="Times New Roman" w:hAnsi="Times New Roman" w:cs="Times New Roman"/>
          <w:color w:val="auto"/>
          <w:sz w:val="26"/>
          <w:szCs w:val="26"/>
          <w:lang w:bidi="ar-SA"/>
        </w:rPr>
        <w:t xml:space="preserve">Старший </w:t>
      </w:r>
      <w:r w:rsidR="00E177D9" w:rsidRPr="00CF6649">
        <w:rPr>
          <w:rFonts w:ascii="Times New Roman" w:eastAsia="Times New Roman" w:hAnsi="Times New Roman" w:cs="Times New Roman"/>
          <w:color w:val="auto"/>
          <w:sz w:val="26"/>
          <w:szCs w:val="26"/>
          <w:lang w:bidi="ar-SA"/>
        </w:rPr>
        <w:t>контролер-ревизор</w:t>
      </w:r>
      <w:r w:rsidR="00E177D9" w:rsidRPr="00CF6649">
        <w:rPr>
          <w:rFonts w:ascii="Times New Roman" w:hAnsi="Times New Roman" w:cs="Times New Roman"/>
          <w:color w:val="auto"/>
          <w:sz w:val="26"/>
          <w:szCs w:val="26"/>
        </w:rPr>
        <w:t xml:space="preserve"> </w:t>
      </w:r>
      <w:r w:rsidR="00EA51C1" w:rsidRPr="00CF6649">
        <w:rPr>
          <w:rFonts w:ascii="Times New Roman" w:hAnsi="Times New Roman" w:cs="Times New Roman"/>
          <w:sz w:val="26"/>
          <w:szCs w:val="26"/>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A2309B" w:rsidRPr="00CF6649" w:rsidRDefault="00A2309B" w:rsidP="00CF6649">
      <w:pPr>
        <w:widowControl/>
        <w:autoSpaceDE w:val="0"/>
        <w:autoSpaceDN w:val="0"/>
        <w:adjustRightInd w:val="0"/>
        <w:ind w:firstLine="709"/>
        <w:jc w:val="both"/>
        <w:rPr>
          <w:rFonts w:ascii="Times New Roman" w:hAnsi="Times New Roman" w:cs="Times New Roman"/>
          <w:sz w:val="26"/>
          <w:szCs w:val="26"/>
        </w:rPr>
      </w:pPr>
    </w:p>
    <w:p w:rsidR="001C7996" w:rsidRPr="00CF6649" w:rsidRDefault="001C7996" w:rsidP="00CF6649">
      <w:pPr>
        <w:pStyle w:val="22"/>
        <w:shd w:val="clear" w:color="auto" w:fill="auto"/>
        <w:tabs>
          <w:tab w:val="left" w:pos="1062"/>
          <w:tab w:val="left" w:leader="underscore" w:pos="4306"/>
        </w:tabs>
        <w:spacing w:line="240" w:lineRule="auto"/>
        <w:ind w:left="709" w:firstLine="0"/>
        <w:jc w:val="both"/>
        <w:rPr>
          <w:rFonts w:ascii="Times New Roman" w:hAnsi="Times New Roman" w:cs="Times New Roman"/>
        </w:rPr>
      </w:pPr>
    </w:p>
    <w:p w:rsidR="00AC68F0" w:rsidRDefault="00AC68F0" w:rsidP="00CF6649">
      <w:pPr>
        <w:pStyle w:val="22"/>
        <w:shd w:val="clear" w:color="auto" w:fill="auto"/>
        <w:tabs>
          <w:tab w:val="left" w:pos="2208"/>
        </w:tabs>
        <w:spacing w:line="240" w:lineRule="auto"/>
        <w:ind w:left="79" w:firstLine="0"/>
        <w:jc w:val="center"/>
        <w:rPr>
          <w:rFonts w:ascii="Times New Roman" w:hAnsi="Times New Roman" w:cs="Times New Roman"/>
          <w:b/>
        </w:rPr>
      </w:pPr>
    </w:p>
    <w:p w:rsidR="00AC68F0" w:rsidRDefault="00AC68F0" w:rsidP="00CF6649">
      <w:pPr>
        <w:pStyle w:val="22"/>
        <w:shd w:val="clear" w:color="auto" w:fill="auto"/>
        <w:tabs>
          <w:tab w:val="left" w:pos="2208"/>
        </w:tabs>
        <w:spacing w:line="240" w:lineRule="auto"/>
        <w:ind w:left="79" w:firstLine="0"/>
        <w:jc w:val="center"/>
        <w:rPr>
          <w:rFonts w:ascii="Times New Roman" w:hAnsi="Times New Roman" w:cs="Times New Roman"/>
          <w:b/>
        </w:rPr>
      </w:pPr>
    </w:p>
    <w:p w:rsidR="002B2D24" w:rsidRPr="00CF6649" w:rsidRDefault="00EA51C1" w:rsidP="00CF6649">
      <w:pPr>
        <w:pStyle w:val="22"/>
        <w:shd w:val="clear" w:color="auto" w:fill="auto"/>
        <w:tabs>
          <w:tab w:val="left" w:pos="2208"/>
        </w:tabs>
        <w:spacing w:line="240" w:lineRule="auto"/>
        <w:ind w:left="79" w:firstLine="0"/>
        <w:jc w:val="center"/>
        <w:rPr>
          <w:rFonts w:ascii="Times New Roman" w:hAnsi="Times New Roman" w:cs="Times New Roman"/>
          <w:b/>
        </w:rPr>
      </w:pPr>
      <w:r w:rsidRPr="00CF6649">
        <w:rPr>
          <w:rFonts w:ascii="Times New Roman" w:hAnsi="Times New Roman" w:cs="Times New Roman"/>
          <w:b/>
        </w:rPr>
        <w:lastRenderedPageBreak/>
        <w:t xml:space="preserve">Показатели эффективности и результативности </w:t>
      </w:r>
    </w:p>
    <w:p w:rsidR="00691209" w:rsidRPr="00CF6649" w:rsidRDefault="00EA51C1" w:rsidP="00CF6649">
      <w:pPr>
        <w:pStyle w:val="22"/>
        <w:shd w:val="clear" w:color="auto" w:fill="auto"/>
        <w:tabs>
          <w:tab w:val="left" w:pos="2208"/>
        </w:tabs>
        <w:spacing w:line="240" w:lineRule="auto"/>
        <w:ind w:left="79" w:firstLine="0"/>
        <w:jc w:val="center"/>
        <w:rPr>
          <w:rFonts w:ascii="Times New Roman" w:hAnsi="Times New Roman" w:cs="Times New Roman"/>
          <w:b/>
        </w:rPr>
      </w:pPr>
      <w:r w:rsidRPr="00CF6649">
        <w:rPr>
          <w:rFonts w:ascii="Times New Roman" w:hAnsi="Times New Roman" w:cs="Times New Roman"/>
          <w:b/>
        </w:rPr>
        <w:t>профессиональной служебной деятельности</w:t>
      </w:r>
    </w:p>
    <w:p w:rsidR="00BB721B" w:rsidRPr="00CF6649" w:rsidRDefault="00BB721B" w:rsidP="00CF6649">
      <w:pPr>
        <w:pStyle w:val="22"/>
        <w:shd w:val="clear" w:color="auto" w:fill="auto"/>
        <w:tabs>
          <w:tab w:val="left" w:pos="2208"/>
        </w:tabs>
        <w:spacing w:line="240" w:lineRule="auto"/>
        <w:ind w:left="79" w:firstLine="0"/>
        <w:jc w:val="center"/>
        <w:rPr>
          <w:rFonts w:ascii="Times New Roman" w:hAnsi="Times New Roman" w:cs="Times New Roman"/>
          <w:b/>
        </w:rPr>
      </w:pPr>
    </w:p>
    <w:p w:rsidR="00D250C3" w:rsidRPr="00CF6649" w:rsidRDefault="009E0AB4" w:rsidP="00CF6649">
      <w:pPr>
        <w:pStyle w:val="22"/>
        <w:shd w:val="clear" w:color="auto" w:fill="auto"/>
        <w:tabs>
          <w:tab w:val="left" w:pos="1262"/>
        </w:tabs>
        <w:spacing w:line="240" w:lineRule="auto"/>
        <w:ind w:firstLine="709"/>
        <w:jc w:val="both"/>
        <w:rPr>
          <w:rFonts w:ascii="Times New Roman" w:hAnsi="Times New Roman" w:cs="Times New Roman"/>
        </w:rPr>
      </w:pPr>
      <w:r w:rsidRPr="00CF6649">
        <w:rPr>
          <w:rFonts w:ascii="Times New Roman" w:hAnsi="Times New Roman" w:cs="Times New Roman"/>
        </w:rPr>
        <w:t xml:space="preserve">16. </w:t>
      </w:r>
      <w:r w:rsidR="00EA51C1" w:rsidRPr="00CF6649">
        <w:rPr>
          <w:rFonts w:ascii="Times New Roman" w:hAnsi="Times New Roman" w:cs="Times New Roman"/>
        </w:rPr>
        <w:t>Эффективность и результативность профессиональной служебной</w:t>
      </w:r>
      <w:r w:rsidR="001C7996" w:rsidRPr="00CF6649">
        <w:rPr>
          <w:rFonts w:ascii="Times New Roman" w:hAnsi="Times New Roman" w:cs="Times New Roman"/>
        </w:rPr>
        <w:t xml:space="preserve"> деятельности </w:t>
      </w:r>
      <w:r w:rsidR="005F690B" w:rsidRPr="00CF6649">
        <w:rPr>
          <w:rFonts w:ascii="Times New Roman" w:hAnsi="Times New Roman" w:cs="Times New Roman"/>
        </w:rPr>
        <w:t>с</w:t>
      </w:r>
      <w:r w:rsidR="005F690B" w:rsidRPr="00CF6649">
        <w:rPr>
          <w:rFonts w:ascii="Times New Roman" w:eastAsia="Times New Roman" w:hAnsi="Times New Roman" w:cs="Times New Roman"/>
          <w:color w:val="auto"/>
          <w:lang w:bidi="ar-SA"/>
        </w:rPr>
        <w:t xml:space="preserve">таршего </w:t>
      </w:r>
      <w:r w:rsidR="0051730E" w:rsidRPr="00CF6649">
        <w:rPr>
          <w:rFonts w:ascii="Times New Roman" w:hAnsi="Times New Roman" w:cs="Times New Roman"/>
        </w:rPr>
        <w:t>контролера-ревизора</w:t>
      </w:r>
      <w:r w:rsidR="001C7996" w:rsidRPr="00CF6649">
        <w:rPr>
          <w:rFonts w:ascii="Times New Roman" w:eastAsia="Times New Roman" w:hAnsi="Times New Roman" w:cs="Times New Roman"/>
          <w:b/>
          <w:i/>
          <w:color w:val="FF0000"/>
          <w:lang w:bidi="ar-SA"/>
        </w:rPr>
        <w:t xml:space="preserve"> </w:t>
      </w:r>
      <w:r w:rsidR="00EA51C1" w:rsidRPr="00CF6649">
        <w:rPr>
          <w:rFonts w:ascii="Times New Roman" w:hAnsi="Times New Roman" w:cs="Times New Roman"/>
        </w:rPr>
        <w:t>оценивается по следующим показателям:</w:t>
      </w:r>
    </w:p>
    <w:p w:rsidR="005F690B" w:rsidRPr="00CF6649" w:rsidRDefault="005F690B" w:rsidP="00CF6649">
      <w:pPr>
        <w:pStyle w:val="22"/>
        <w:shd w:val="clear" w:color="auto" w:fill="auto"/>
        <w:tabs>
          <w:tab w:val="left" w:pos="1262"/>
        </w:tabs>
        <w:spacing w:line="240" w:lineRule="auto"/>
        <w:ind w:firstLine="709"/>
        <w:jc w:val="both"/>
        <w:rPr>
          <w:rFonts w:ascii="Times New Roman" w:hAnsi="Times New Roman" w:cs="Times New Roman"/>
        </w:rPr>
      </w:pPr>
      <w:r w:rsidRPr="00CF6649">
        <w:rPr>
          <w:rFonts w:ascii="Times New Roman" w:hAnsi="Times New Roman"/>
        </w:rPr>
        <w:t>- отсутствие нарушений при осуществлении внутреннего контроля соответствия деятельности Отдела по исполнению государственных функций и полномочий требованиям нормативных правовых актов Российской Федерации,  правовых актов Министерства финансов Российской Федерации и Федерального казначейства;</w:t>
      </w:r>
    </w:p>
    <w:p w:rsidR="002B26EF" w:rsidRPr="00CF6649" w:rsidRDefault="002B26EF" w:rsidP="00CF6649">
      <w:pPr>
        <w:pStyle w:val="ConsNonformat"/>
        <w:widowControl/>
        <w:ind w:right="0" w:firstLine="709"/>
        <w:jc w:val="both"/>
        <w:rPr>
          <w:rFonts w:ascii="Times New Roman" w:eastAsia="Sylfaen" w:hAnsi="Times New Roman"/>
          <w:snapToGrid/>
          <w:color w:val="000000"/>
          <w:sz w:val="26"/>
          <w:szCs w:val="26"/>
          <w:lang w:bidi="ru-RU"/>
        </w:rPr>
      </w:pPr>
      <w:r w:rsidRPr="00CF6649">
        <w:rPr>
          <w:rFonts w:ascii="Times New Roman" w:eastAsia="Sylfaen" w:hAnsi="Times New Roman"/>
          <w:snapToGrid/>
          <w:color w:val="000000"/>
          <w:sz w:val="26"/>
          <w:szCs w:val="26"/>
          <w:lang w:bidi="ru-RU"/>
        </w:rPr>
        <w:t>- своевременное и качественное выполнение заданий (поручений) руководителя Управления, заместителей руководителя Управления, начальника отдела;</w:t>
      </w:r>
    </w:p>
    <w:p w:rsidR="005F690B" w:rsidRPr="00CF6649" w:rsidRDefault="005F690B" w:rsidP="00CF6649">
      <w:pPr>
        <w:pStyle w:val="ConsNonformat"/>
        <w:widowControl/>
        <w:ind w:right="0" w:firstLine="709"/>
        <w:jc w:val="both"/>
        <w:rPr>
          <w:rFonts w:ascii="Times New Roman" w:eastAsia="Sylfaen" w:hAnsi="Times New Roman"/>
          <w:snapToGrid/>
          <w:color w:val="000000"/>
          <w:sz w:val="26"/>
          <w:szCs w:val="26"/>
          <w:lang w:bidi="ru-RU"/>
        </w:rPr>
      </w:pPr>
      <w:r w:rsidRPr="00CF6649">
        <w:rPr>
          <w:rFonts w:ascii="Times New Roman" w:eastAsia="Sylfaen" w:hAnsi="Times New Roman"/>
          <w:snapToGrid/>
          <w:color w:val="000000"/>
          <w:sz w:val="26"/>
          <w:szCs w:val="26"/>
          <w:lang w:bidi="ru-RU"/>
        </w:rPr>
        <w:t>- соблюдение правил служебного поведения и (или) Служебного распорядка Управления;</w:t>
      </w:r>
    </w:p>
    <w:p w:rsidR="002B26EF" w:rsidRPr="00CF6649" w:rsidRDefault="002B26EF" w:rsidP="00CF6649">
      <w:pPr>
        <w:pStyle w:val="ConsNonformat"/>
        <w:widowControl/>
        <w:ind w:right="0" w:firstLine="709"/>
        <w:jc w:val="both"/>
        <w:rPr>
          <w:rFonts w:ascii="Times New Roman" w:eastAsia="Sylfaen" w:hAnsi="Times New Roman"/>
          <w:snapToGrid/>
          <w:color w:val="000000"/>
          <w:sz w:val="26"/>
          <w:szCs w:val="26"/>
          <w:lang w:bidi="ru-RU"/>
        </w:rPr>
      </w:pPr>
      <w:r w:rsidRPr="00CF6649">
        <w:rPr>
          <w:rFonts w:ascii="Times New Roman" w:eastAsia="Sylfaen" w:hAnsi="Times New Roman"/>
          <w:snapToGrid/>
          <w:color w:val="000000"/>
          <w:sz w:val="26"/>
          <w:szCs w:val="26"/>
          <w:lang w:bidi="ru-RU"/>
        </w:rPr>
        <w:t>- отсутствие нарушений по соблюдению порядка ведения делопроизводства;</w:t>
      </w:r>
    </w:p>
    <w:p w:rsidR="00B66A57" w:rsidRPr="00863B59" w:rsidRDefault="00B66A57" w:rsidP="00B66A57">
      <w:pPr>
        <w:widowControl/>
        <w:autoSpaceDE w:val="0"/>
        <w:autoSpaceDN w:val="0"/>
        <w:adjustRightInd w:val="0"/>
        <w:ind w:firstLine="709"/>
        <w:jc w:val="both"/>
        <w:rPr>
          <w:rFonts w:ascii="Times New Roman" w:hAnsi="Times New Roman" w:cs="Times New Roman"/>
          <w:color w:val="auto"/>
          <w:sz w:val="26"/>
          <w:szCs w:val="26"/>
          <w:lang w:bidi="ar-SA"/>
        </w:rPr>
      </w:pPr>
      <w:r w:rsidRPr="00667351">
        <w:rPr>
          <w:rFonts w:ascii="Times New Roman" w:eastAsia="Sylfaen" w:hAnsi="Times New Roman"/>
          <w:sz w:val="26"/>
          <w:szCs w:val="26"/>
        </w:rPr>
        <w:t xml:space="preserve">- отсутствие нарушений при осуществлении в  установленном порядке внутреннего государственного финансового </w:t>
      </w:r>
      <w:proofErr w:type="gramStart"/>
      <w:r w:rsidRPr="00667351">
        <w:rPr>
          <w:rFonts w:ascii="Times New Roman" w:eastAsia="Sylfaen" w:hAnsi="Times New Roman"/>
          <w:sz w:val="26"/>
          <w:szCs w:val="26"/>
        </w:rPr>
        <w:t xml:space="preserve">контроля </w:t>
      </w:r>
      <w:r>
        <w:rPr>
          <w:rFonts w:ascii="Times New Roman" w:hAnsi="Times New Roman" w:cs="Times New Roman"/>
          <w:color w:val="auto"/>
          <w:sz w:val="26"/>
          <w:szCs w:val="26"/>
          <w:lang w:bidi="ar-SA"/>
        </w:rPr>
        <w:t>за</w:t>
      </w:r>
      <w:proofErr w:type="gramEnd"/>
      <w:r>
        <w:rPr>
          <w:rFonts w:ascii="Times New Roman" w:hAnsi="Times New Roman" w:cs="Times New Roman"/>
          <w:color w:val="auto"/>
          <w:sz w:val="26"/>
          <w:szCs w:val="26"/>
          <w:lang w:bidi="ar-SA"/>
        </w:rPr>
        <w:t xml:space="preserve">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государственных (муниципальных) учреждений; за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договоров (соглашений) о предоставлении средств из соответствующего бюджета, государственных (муниципальных) контрактов; за соблюдением условий договоров (соглашений), заключенных в целях исполнения договоров (соглашений) о предоставлении средств из бюджета, а также в случаях, предусмотренных настоящим Кодексом, условий договоров (соглашений), заключенных в целях исполнения государственных (муниципальных) контрактов; за достоверностью отчетов о результатах предоставления и (или) использования бюджетных средств (средств, предоставленных из бюджета), в том числе отчетов о реализации государственных (муниципальных) программ, отчетов об исполнении государственных (муниципальных) заданий, отчетов о достижении </w:t>
      </w:r>
      <w:proofErr w:type="gramStart"/>
      <w:r>
        <w:rPr>
          <w:rFonts w:ascii="Times New Roman" w:hAnsi="Times New Roman" w:cs="Times New Roman"/>
          <w:color w:val="auto"/>
          <w:sz w:val="26"/>
          <w:szCs w:val="26"/>
          <w:lang w:bidi="ar-SA"/>
        </w:rPr>
        <w:t>значений показателей результативности предоставления средств</w:t>
      </w:r>
      <w:proofErr w:type="gramEnd"/>
      <w:r>
        <w:rPr>
          <w:rFonts w:ascii="Times New Roman" w:hAnsi="Times New Roman" w:cs="Times New Roman"/>
          <w:color w:val="auto"/>
          <w:sz w:val="26"/>
          <w:szCs w:val="26"/>
          <w:lang w:bidi="ar-SA"/>
        </w:rPr>
        <w:t xml:space="preserve"> из бюджета; в сфере закупок, </w:t>
      </w:r>
      <w:proofErr w:type="gramStart"/>
      <w:r>
        <w:rPr>
          <w:rFonts w:ascii="Times New Roman" w:hAnsi="Times New Roman" w:cs="Times New Roman"/>
          <w:color w:val="auto"/>
          <w:sz w:val="26"/>
          <w:szCs w:val="26"/>
          <w:lang w:bidi="ar-SA"/>
        </w:rPr>
        <w:t>предусмотренный</w:t>
      </w:r>
      <w:proofErr w:type="gramEnd"/>
      <w:r>
        <w:rPr>
          <w:rFonts w:ascii="Times New Roman" w:hAnsi="Times New Roman" w:cs="Times New Roman"/>
          <w:color w:val="auto"/>
          <w:sz w:val="26"/>
          <w:szCs w:val="26"/>
          <w:lang w:bidi="ar-SA"/>
        </w:rPr>
        <w:t xml:space="preserve">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r w:rsidRPr="00667351">
        <w:rPr>
          <w:rFonts w:ascii="Times New Roman" w:eastAsia="Sylfaen" w:hAnsi="Times New Roman"/>
          <w:sz w:val="26"/>
          <w:szCs w:val="26"/>
        </w:rPr>
        <w:t>;</w:t>
      </w:r>
    </w:p>
    <w:p w:rsidR="002B26EF" w:rsidRPr="00CF6649" w:rsidRDefault="002B26EF" w:rsidP="00CF6649">
      <w:pPr>
        <w:pStyle w:val="ConsNonformat"/>
        <w:widowControl/>
        <w:ind w:right="0" w:firstLine="709"/>
        <w:jc w:val="both"/>
        <w:rPr>
          <w:rFonts w:ascii="Times New Roman" w:eastAsia="Sylfaen" w:hAnsi="Times New Roman"/>
          <w:snapToGrid/>
          <w:color w:val="000000"/>
          <w:sz w:val="26"/>
          <w:szCs w:val="26"/>
          <w:lang w:bidi="ru-RU"/>
        </w:rPr>
      </w:pPr>
      <w:r w:rsidRPr="00CF6649">
        <w:rPr>
          <w:rFonts w:ascii="Times New Roman" w:eastAsia="Sylfaen" w:hAnsi="Times New Roman"/>
          <w:snapToGrid/>
          <w:color w:val="000000"/>
          <w:sz w:val="26"/>
          <w:szCs w:val="26"/>
          <w:lang w:bidi="ru-RU"/>
        </w:rPr>
        <w:t>- отсутствие нарушений по подготовке процессуальных и иных документов при осуществлении в рамках возбуждения дел об административных правонарушениях, а также при составлении протоколов об административных правонарушениях;</w:t>
      </w:r>
    </w:p>
    <w:p w:rsidR="002B26EF" w:rsidRPr="00CF6649" w:rsidRDefault="002B26EF" w:rsidP="00CF6649">
      <w:pPr>
        <w:pStyle w:val="ConsNonformat"/>
        <w:widowControl/>
        <w:ind w:right="0" w:firstLine="709"/>
        <w:jc w:val="both"/>
        <w:rPr>
          <w:rFonts w:ascii="Times New Roman" w:eastAsia="Sylfaen" w:hAnsi="Times New Roman"/>
          <w:snapToGrid/>
          <w:color w:val="000000"/>
          <w:sz w:val="26"/>
          <w:szCs w:val="26"/>
          <w:lang w:bidi="ru-RU"/>
        </w:rPr>
      </w:pPr>
      <w:r w:rsidRPr="00CF6649">
        <w:rPr>
          <w:rFonts w:ascii="Times New Roman" w:eastAsia="Sylfaen" w:hAnsi="Times New Roman"/>
          <w:snapToGrid/>
          <w:color w:val="000000"/>
          <w:sz w:val="26"/>
          <w:szCs w:val="26"/>
          <w:lang w:bidi="ru-RU"/>
        </w:rPr>
        <w:t>- отсутствие нарушений при осуществлении мероприятий по повышению эффективности осуществления контроля в социально-экономической сфере и в сфере закупок;</w:t>
      </w:r>
    </w:p>
    <w:p w:rsidR="002B26EF" w:rsidRPr="00CF6649" w:rsidRDefault="002B26EF" w:rsidP="00CF6649">
      <w:pPr>
        <w:pStyle w:val="ConsNonformat"/>
        <w:widowControl/>
        <w:ind w:right="0" w:firstLine="709"/>
        <w:jc w:val="both"/>
        <w:rPr>
          <w:rFonts w:ascii="Times New Roman" w:eastAsia="Sylfaen" w:hAnsi="Times New Roman"/>
          <w:snapToGrid/>
          <w:color w:val="000000"/>
          <w:sz w:val="26"/>
          <w:szCs w:val="26"/>
          <w:lang w:bidi="ru-RU"/>
        </w:rPr>
      </w:pPr>
      <w:r w:rsidRPr="00CF6649">
        <w:rPr>
          <w:rFonts w:ascii="Times New Roman" w:eastAsia="Sylfaen" w:hAnsi="Times New Roman"/>
          <w:snapToGrid/>
          <w:color w:val="000000"/>
          <w:sz w:val="26"/>
          <w:szCs w:val="26"/>
          <w:lang w:bidi="ru-RU"/>
        </w:rPr>
        <w:t xml:space="preserve">- отсутствие нарушений </w:t>
      </w:r>
      <w:proofErr w:type="gramStart"/>
      <w:r w:rsidRPr="00CF6649">
        <w:rPr>
          <w:rFonts w:ascii="Times New Roman" w:eastAsia="Sylfaen" w:hAnsi="Times New Roman"/>
          <w:snapToGrid/>
          <w:color w:val="000000"/>
          <w:sz w:val="26"/>
          <w:szCs w:val="26"/>
          <w:lang w:bidi="ru-RU"/>
        </w:rPr>
        <w:t>при осуществлении контроля за поступлением в установленные сроки информации о выполнении обязательных к рассмотрению</w:t>
      </w:r>
      <w:proofErr w:type="gramEnd"/>
      <w:r w:rsidRPr="00CF6649">
        <w:rPr>
          <w:rFonts w:ascii="Times New Roman" w:eastAsia="Sylfaen" w:hAnsi="Times New Roman"/>
          <w:snapToGrid/>
          <w:color w:val="000000"/>
          <w:sz w:val="26"/>
          <w:szCs w:val="26"/>
          <w:lang w:bidi="ru-RU"/>
        </w:rPr>
        <w:t xml:space="preserve"> представлений и обязательных для исполнения предписаний, за своевременным и полным устранением выявленных финансовых нарушений в финансово-хозяйственной деятельности</w:t>
      </w:r>
      <w:r w:rsidR="00605DE1" w:rsidRPr="00CF6649">
        <w:rPr>
          <w:rFonts w:ascii="Times New Roman" w:eastAsia="Sylfaen" w:hAnsi="Times New Roman"/>
          <w:snapToGrid/>
          <w:color w:val="000000"/>
          <w:sz w:val="26"/>
          <w:szCs w:val="26"/>
          <w:lang w:bidi="ru-RU"/>
        </w:rPr>
        <w:t xml:space="preserve"> и нарушений в сфере закупок </w:t>
      </w:r>
      <w:r w:rsidRPr="00CF6649">
        <w:rPr>
          <w:rFonts w:ascii="Times New Roman" w:eastAsia="Sylfaen" w:hAnsi="Times New Roman"/>
          <w:snapToGrid/>
          <w:color w:val="000000"/>
          <w:sz w:val="26"/>
          <w:szCs w:val="26"/>
          <w:lang w:bidi="ru-RU"/>
        </w:rPr>
        <w:t>проверенных организаций,</w:t>
      </w:r>
      <w:r w:rsidR="00605DE1" w:rsidRPr="00CF6649">
        <w:rPr>
          <w:rFonts w:ascii="Times New Roman" w:eastAsia="Sylfaen" w:hAnsi="Times New Roman"/>
          <w:snapToGrid/>
          <w:color w:val="000000"/>
          <w:sz w:val="26"/>
          <w:szCs w:val="26"/>
          <w:lang w:bidi="ru-RU"/>
        </w:rPr>
        <w:t xml:space="preserve"> </w:t>
      </w:r>
      <w:r w:rsidRPr="00CF6649">
        <w:rPr>
          <w:rFonts w:ascii="Times New Roman" w:eastAsia="Sylfaen" w:hAnsi="Times New Roman"/>
          <w:snapToGrid/>
          <w:color w:val="000000"/>
          <w:sz w:val="26"/>
          <w:szCs w:val="26"/>
          <w:lang w:bidi="ru-RU"/>
        </w:rPr>
        <w:t>а также возмещения ими причиненного государству ущерба;</w:t>
      </w:r>
    </w:p>
    <w:p w:rsidR="002B26EF" w:rsidRPr="00CF6649" w:rsidRDefault="002B26EF" w:rsidP="00CF6649">
      <w:pPr>
        <w:pStyle w:val="ConsNonformat"/>
        <w:widowControl/>
        <w:ind w:right="0" w:firstLine="709"/>
        <w:jc w:val="both"/>
        <w:rPr>
          <w:rFonts w:ascii="Times New Roman" w:eastAsia="Sylfaen" w:hAnsi="Times New Roman"/>
          <w:snapToGrid/>
          <w:color w:val="000000"/>
          <w:sz w:val="26"/>
          <w:szCs w:val="26"/>
          <w:lang w:bidi="ru-RU"/>
        </w:rPr>
      </w:pPr>
      <w:r w:rsidRPr="00CF6649">
        <w:rPr>
          <w:rFonts w:ascii="Times New Roman" w:eastAsia="Sylfaen" w:hAnsi="Times New Roman"/>
          <w:snapToGrid/>
          <w:color w:val="000000"/>
          <w:sz w:val="26"/>
          <w:szCs w:val="26"/>
          <w:lang w:bidi="ru-RU"/>
        </w:rPr>
        <w:t xml:space="preserve">- </w:t>
      </w:r>
      <w:r w:rsidR="00605DE1" w:rsidRPr="00CF6649">
        <w:rPr>
          <w:rFonts w:ascii="Times New Roman" w:eastAsia="Sylfaen" w:hAnsi="Times New Roman"/>
          <w:snapToGrid/>
          <w:color w:val="000000"/>
          <w:sz w:val="26"/>
          <w:szCs w:val="26"/>
          <w:lang w:bidi="ru-RU"/>
        </w:rPr>
        <w:t xml:space="preserve">осуществление </w:t>
      </w:r>
      <w:proofErr w:type="gramStart"/>
      <w:r w:rsidR="00605DE1" w:rsidRPr="00CF6649">
        <w:rPr>
          <w:rFonts w:ascii="Times New Roman" w:eastAsia="Sylfaen" w:hAnsi="Times New Roman"/>
          <w:snapToGrid/>
          <w:color w:val="000000"/>
          <w:sz w:val="26"/>
          <w:szCs w:val="26"/>
          <w:lang w:bidi="ru-RU"/>
        </w:rPr>
        <w:t>контроля за</w:t>
      </w:r>
      <w:proofErr w:type="gramEnd"/>
      <w:r w:rsidR="00605DE1" w:rsidRPr="00CF6649">
        <w:rPr>
          <w:rFonts w:ascii="Times New Roman" w:eastAsia="Sylfaen" w:hAnsi="Times New Roman"/>
          <w:snapToGrid/>
          <w:color w:val="000000"/>
          <w:sz w:val="26"/>
          <w:szCs w:val="26"/>
          <w:lang w:bidi="ru-RU"/>
        </w:rPr>
        <w:t xml:space="preserve"> поступлением в установленные сроки информации о выполнении обязательных к рассмотрению представлений и обязательных для исполнения </w:t>
      </w:r>
      <w:r w:rsidR="00605DE1" w:rsidRPr="00CF6649">
        <w:rPr>
          <w:rFonts w:ascii="Times New Roman" w:eastAsia="Sylfaen" w:hAnsi="Times New Roman"/>
          <w:snapToGrid/>
          <w:color w:val="000000"/>
          <w:sz w:val="26"/>
          <w:szCs w:val="26"/>
          <w:lang w:bidi="ru-RU"/>
        </w:rPr>
        <w:lastRenderedPageBreak/>
        <w:t>предписаний, за своевременным и полным устранением выявленных финансовых нарушений в финансово-хозяйственной деятельности и нарушений в сфере закупок проверенных организаций, а также возмещения ими причиненного государству ущерба;</w:t>
      </w:r>
    </w:p>
    <w:p w:rsidR="002B26EF" w:rsidRPr="00CF6649" w:rsidRDefault="002B26EF" w:rsidP="00CF6649">
      <w:pPr>
        <w:pStyle w:val="22"/>
        <w:shd w:val="clear" w:color="auto" w:fill="auto"/>
        <w:tabs>
          <w:tab w:val="left" w:pos="1262"/>
        </w:tabs>
        <w:spacing w:line="240" w:lineRule="auto"/>
        <w:ind w:firstLine="709"/>
        <w:jc w:val="both"/>
        <w:rPr>
          <w:rFonts w:ascii="Times New Roman" w:hAnsi="Times New Roman" w:cs="Times New Roman"/>
        </w:rPr>
      </w:pPr>
      <w:r w:rsidRPr="00CF6649">
        <w:rPr>
          <w:rFonts w:ascii="Times New Roman" w:hAnsi="Times New Roman" w:cs="Times New Roman"/>
        </w:rPr>
        <w:t>- отсутствие нарушений при исполнении иных обязанностей в соответствии с должностным регламентом.</w:t>
      </w:r>
    </w:p>
    <w:p w:rsidR="006E7BE3" w:rsidRDefault="006E7BE3" w:rsidP="0073619E">
      <w:pPr>
        <w:pStyle w:val="22"/>
        <w:shd w:val="clear" w:color="auto" w:fill="auto"/>
        <w:spacing w:line="240" w:lineRule="auto"/>
        <w:ind w:right="140" w:firstLine="0"/>
        <w:jc w:val="left"/>
        <w:rPr>
          <w:rFonts w:ascii="Times New Roman" w:hAnsi="Times New Roman" w:cs="Times New Roman"/>
        </w:rPr>
      </w:pPr>
    </w:p>
    <w:p w:rsidR="000C0219" w:rsidRDefault="000C0219" w:rsidP="00CF6649">
      <w:pPr>
        <w:pStyle w:val="22"/>
        <w:shd w:val="clear" w:color="auto" w:fill="auto"/>
        <w:spacing w:line="240" w:lineRule="auto"/>
        <w:ind w:right="140" w:firstLine="0"/>
        <w:jc w:val="center"/>
        <w:rPr>
          <w:rFonts w:ascii="Times New Roman" w:hAnsi="Times New Roman" w:cs="Times New Roman"/>
        </w:rPr>
      </w:pPr>
    </w:p>
    <w:p w:rsidR="000C0219" w:rsidRDefault="000C0219" w:rsidP="00CF6649">
      <w:pPr>
        <w:pStyle w:val="22"/>
        <w:shd w:val="clear" w:color="auto" w:fill="auto"/>
        <w:spacing w:line="240" w:lineRule="auto"/>
        <w:ind w:right="140" w:firstLine="0"/>
        <w:jc w:val="center"/>
        <w:rPr>
          <w:rFonts w:ascii="Times New Roman" w:hAnsi="Times New Roman" w:cs="Times New Roman"/>
        </w:rPr>
      </w:pPr>
    </w:p>
    <w:p w:rsidR="000C0219" w:rsidRDefault="000C0219" w:rsidP="00CF6649">
      <w:pPr>
        <w:pStyle w:val="22"/>
        <w:shd w:val="clear" w:color="auto" w:fill="auto"/>
        <w:spacing w:line="240" w:lineRule="auto"/>
        <w:ind w:right="140" w:firstLine="0"/>
        <w:jc w:val="center"/>
        <w:rPr>
          <w:rFonts w:ascii="Times New Roman" w:hAnsi="Times New Roman" w:cs="Times New Roman"/>
        </w:rPr>
      </w:pPr>
    </w:p>
    <w:p w:rsidR="000C0219" w:rsidRDefault="000C0219" w:rsidP="00CF6649">
      <w:pPr>
        <w:pStyle w:val="22"/>
        <w:shd w:val="clear" w:color="auto" w:fill="auto"/>
        <w:spacing w:line="240" w:lineRule="auto"/>
        <w:ind w:right="140" w:firstLine="0"/>
        <w:jc w:val="center"/>
        <w:rPr>
          <w:rFonts w:ascii="Times New Roman" w:hAnsi="Times New Roman" w:cs="Times New Roman"/>
        </w:rPr>
      </w:pPr>
    </w:p>
    <w:p w:rsidR="000C0219" w:rsidRDefault="000C0219" w:rsidP="00CF6649">
      <w:pPr>
        <w:pStyle w:val="22"/>
        <w:shd w:val="clear" w:color="auto" w:fill="auto"/>
        <w:spacing w:line="240" w:lineRule="auto"/>
        <w:ind w:right="140" w:firstLine="0"/>
        <w:jc w:val="center"/>
        <w:rPr>
          <w:rFonts w:ascii="Times New Roman" w:hAnsi="Times New Roman" w:cs="Times New Roman"/>
        </w:rPr>
      </w:pPr>
    </w:p>
    <w:p w:rsidR="005228D6" w:rsidRDefault="005228D6" w:rsidP="00CF6649">
      <w:pPr>
        <w:pStyle w:val="22"/>
        <w:shd w:val="clear" w:color="auto" w:fill="auto"/>
        <w:spacing w:line="240" w:lineRule="auto"/>
        <w:ind w:right="140" w:firstLine="0"/>
        <w:jc w:val="center"/>
        <w:rPr>
          <w:rFonts w:ascii="Times New Roman" w:hAnsi="Times New Roman" w:cs="Times New Roman"/>
        </w:rPr>
      </w:pPr>
    </w:p>
    <w:p w:rsidR="000C0219" w:rsidRDefault="000C0219" w:rsidP="00CF6649">
      <w:pPr>
        <w:pStyle w:val="22"/>
        <w:shd w:val="clear" w:color="auto" w:fill="auto"/>
        <w:spacing w:line="240" w:lineRule="auto"/>
        <w:ind w:right="140" w:firstLine="0"/>
        <w:jc w:val="center"/>
        <w:rPr>
          <w:rFonts w:ascii="Times New Roman" w:hAnsi="Times New Roman" w:cs="Times New Roman"/>
        </w:rPr>
      </w:pPr>
    </w:p>
    <w:p w:rsidR="000C0219" w:rsidRDefault="000C0219" w:rsidP="00CF6649">
      <w:pPr>
        <w:pStyle w:val="22"/>
        <w:shd w:val="clear" w:color="auto" w:fill="auto"/>
        <w:spacing w:line="240" w:lineRule="auto"/>
        <w:ind w:right="140" w:firstLine="0"/>
        <w:jc w:val="center"/>
        <w:rPr>
          <w:rFonts w:ascii="Times New Roman" w:hAnsi="Times New Roman" w:cs="Times New Roman"/>
        </w:rPr>
      </w:pPr>
    </w:p>
    <w:p w:rsidR="00B66A57" w:rsidRDefault="00B66A57" w:rsidP="00CF6649">
      <w:pPr>
        <w:pStyle w:val="22"/>
        <w:shd w:val="clear" w:color="auto" w:fill="auto"/>
        <w:spacing w:line="240" w:lineRule="auto"/>
        <w:ind w:right="140" w:firstLine="0"/>
        <w:jc w:val="center"/>
        <w:rPr>
          <w:rFonts w:ascii="Times New Roman" w:hAnsi="Times New Roman" w:cs="Times New Roman"/>
        </w:rPr>
      </w:pPr>
    </w:p>
    <w:p w:rsidR="00B66A57" w:rsidRDefault="00B66A57" w:rsidP="00CF6649">
      <w:pPr>
        <w:pStyle w:val="22"/>
        <w:shd w:val="clear" w:color="auto" w:fill="auto"/>
        <w:spacing w:line="240" w:lineRule="auto"/>
        <w:ind w:right="140" w:firstLine="0"/>
        <w:jc w:val="center"/>
        <w:rPr>
          <w:rFonts w:ascii="Times New Roman" w:hAnsi="Times New Roman" w:cs="Times New Roman"/>
        </w:rPr>
      </w:pPr>
    </w:p>
    <w:p w:rsidR="00B66A57" w:rsidRDefault="00B66A57" w:rsidP="00CF6649">
      <w:pPr>
        <w:pStyle w:val="22"/>
        <w:shd w:val="clear" w:color="auto" w:fill="auto"/>
        <w:spacing w:line="240" w:lineRule="auto"/>
        <w:ind w:right="140" w:firstLine="0"/>
        <w:jc w:val="center"/>
        <w:rPr>
          <w:rFonts w:ascii="Times New Roman" w:hAnsi="Times New Roman" w:cs="Times New Roman"/>
        </w:rPr>
      </w:pPr>
    </w:p>
    <w:p w:rsidR="00B66A57" w:rsidRDefault="00B66A57" w:rsidP="00CF6649">
      <w:pPr>
        <w:pStyle w:val="22"/>
        <w:shd w:val="clear" w:color="auto" w:fill="auto"/>
        <w:spacing w:line="240" w:lineRule="auto"/>
        <w:ind w:right="140" w:firstLine="0"/>
        <w:jc w:val="center"/>
        <w:rPr>
          <w:rFonts w:ascii="Times New Roman" w:hAnsi="Times New Roman" w:cs="Times New Roman"/>
        </w:rPr>
      </w:pPr>
    </w:p>
    <w:p w:rsidR="00B66A57" w:rsidRDefault="00B66A57" w:rsidP="00CF6649">
      <w:pPr>
        <w:pStyle w:val="22"/>
        <w:shd w:val="clear" w:color="auto" w:fill="auto"/>
        <w:spacing w:line="240" w:lineRule="auto"/>
        <w:ind w:right="140" w:firstLine="0"/>
        <w:jc w:val="center"/>
        <w:rPr>
          <w:rFonts w:ascii="Times New Roman" w:hAnsi="Times New Roman" w:cs="Times New Roman"/>
        </w:rPr>
      </w:pPr>
      <w:bookmarkStart w:id="0" w:name="_GoBack"/>
      <w:bookmarkEnd w:id="0"/>
    </w:p>
    <w:sectPr w:rsidR="00B66A57" w:rsidSect="00AC2DF1">
      <w:headerReference w:type="even" r:id="rId34"/>
      <w:headerReference w:type="default" r:id="rId35"/>
      <w:pgSz w:w="11900" w:h="16840"/>
      <w:pgMar w:top="1134" w:right="567" w:bottom="1134" w:left="1134" w:header="0" w:footer="3"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2B30" w:rsidRDefault="00D62B30">
      <w:r>
        <w:separator/>
      </w:r>
    </w:p>
  </w:endnote>
  <w:endnote w:type="continuationSeparator" w:id="0">
    <w:p w:rsidR="00D62B30" w:rsidRDefault="00D62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notTrueType/>
    <w:pitch w:val="variable"/>
    <w:sig w:usb0="00C00283" w:usb1="00000000" w:usb2="00000000" w:usb3="00000000" w:csb0="0000000D"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FrankRuehl">
    <w:panose1 w:val="020E0503060101010101"/>
    <w:charset w:val="B1"/>
    <w:family w:val="swiss"/>
    <w:pitch w:val="variable"/>
    <w:sig w:usb0="00000801" w:usb1="00000000" w:usb2="00000000" w:usb3="00000000" w:csb0="00000020"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2B30" w:rsidRDefault="00D62B30">
      <w:r>
        <w:separator/>
      </w:r>
    </w:p>
  </w:footnote>
  <w:footnote w:type="continuationSeparator" w:id="0">
    <w:p w:rsidR="00D62B30" w:rsidRDefault="00D62B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8101956"/>
      <w:docPartObj>
        <w:docPartGallery w:val="Page Numbers (Top of Page)"/>
        <w:docPartUnique/>
      </w:docPartObj>
    </w:sdtPr>
    <w:sdtEndPr/>
    <w:sdtContent>
      <w:p w:rsidR="005F543B" w:rsidRDefault="005F543B">
        <w:pPr>
          <w:pStyle w:val="af5"/>
          <w:jc w:val="center"/>
        </w:pPr>
        <w:r>
          <w:fldChar w:fldCharType="begin"/>
        </w:r>
        <w:r>
          <w:instrText>PAGE   \* MERGEFORMAT</w:instrText>
        </w:r>
        <w:r>
          <w:fldChar w:fldCharType="separate"/>
        </w:r>
        <w:r>
          <w:rPr>
            <w:noProof/>
          </w:rPr>
          <w:t>18</w:t>
        </w:r>
        <w:r>
          <w:fldChar w:fldCharType="end"/>
        </w:r>
      </w:p>
    </w:sdtContent>
  </w:sdt>
  <w:p w:rsidR="005F543B" w:rsidRDefault="005F543B">
    <w:pP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0"/>
        <w:szCs w:val="20"/>
      </w:rPr>
      <w:id w:val="-437757622"/>
      <w:docPartObj>
        <w:docPartGallery w:val="Page Numbers (Top of Page)"/>
        <w:docPartUnique/>
      </w:docPartObj>
    </w:sdtPr>
    <w:sdtEndPr/>
    <w:sdtContent>
      <w:p w:rsidR="005F543B" w:rsidRPr="00AC2DF1" w:rsidRDefault="005F543B">
        <w:pPr>
          <w:pStyle w:val="af5"/>
          <w:jc w:val="center"/>
          <w:rPr>
            <w:rFonts w:ascii="Times New Roman" w:hAnsi="Times New Roman" w:cs="Times New Roman"/>
            <w:sz w:val="20"/>
            <w:szCs w:val="20"/>
          </w:rPr>
        </w:pPr>
      </w:p>
      <w:p w:rsidR="005F543B" w:rsidRDefault="005F543B" w:rsidP="00AC2DF1">
        <w:pPr>
          <w:pStyle w:val="af5"/>
          <w:jc w:val="center"/>
          <w:rPr>
            <w:rFonts w:ascii="Times New Roman" w:hAnsi="Times New Roman" w:cs="Times New Roman"/>
            <w:sz w:val="20"/>
            <w:szCs w:val="20"/>
          </w:rPr>
        </w:pPr>
      </w:p>
      <w:p w:rsidR="005F543B" w:rsidRPr="00AC2DF1" w:rsidRDefault="005F543B" w:rsidP="00AC2DF1">
        <w:pPr>
          <w:pStyle w:val="af5"/>
          <w:jc w:val="center"/>
          <w:rPr>
            <w:rFonts w:ascii="Times New Roman" w:hAnsi="Times New Roman" w:cs="Times New Roman"/>
            <w:sz w:val="20"/>
            <w:szCs w:val="20"/>
          </w:rPr>
        </w:pPr>
        <w:r w:rsidRPr="00AC2DF1">
          <w:rPr>
            <w:rFonts w:ascii="Times New Roman" w:hAnsi="Times New Roman" w:cs="Times New Roman"/>
            <w:sz w:val="20"/>
            <w:szCs w:val="20"/>
          </w:rPr>
          <w:fldChar w:fldCharType="begin"/>
        </w:r>
        <w:r w:rsidRPr="00AC2DF1">
          <w:rPr>
            <w:rFonts w:ascii="Times New Roman" w:hAnsi="Times New Roman" w:cs="Times New Roman"/>
            <w:sz w:val="20"/>
            <w:szCs w:val="20"/>
          </w:rPr>
          <w:instrText>PAGE   \* MERGEFORMAT</w:instrText>
        </w:r>
        <w:r w:rsidRPr="00AC2DF1">
          <w:rPr>
            <w:rFonts w:ascii="Times New Roman" w:hAnsi="Times New Roman" w:cs="Times New Roman"/>
            <w:sz w:val="20"/>
            <w:szCs w:val="20"/>
          </w:rPr>
          <w:fldChar w:fldCharType="separate"/>
        </w:r>
        <w:r w:rsidR="00AC68F0">
          <w:rPr>
            <w:rFonts w:ascii="Times New Roman" w:hAnsi="Times New Roman" w:cs="Times New Roman"/>
            <w:noProof/>
            <w:sz w:val="20"/>
            <w:szCs w:val="20"/>
          </w:rPr>
          <w:t>2</w:t>
        </w:r>
        <w:r w:rsidRPr="00AC2DF1">
          <w:rPr>
            <w:rFonts w:ascii="Times New Roman" w:hAnsi="Times New Roman" w:cs="Times New Roman"/>
            <w:sz w:val="20"/>
            <w:szCs w:val="20"/>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A44FC"/>
    <w:multiLevelType w:val="multilevel"/>
    <w:tmpl w:val="5BF091A4"/>
    <w:lvl w:ilvl="0">
      <w:start w:val="2013"/>
      <w:numFmt w:val="decimal"/>
      <w:lvlText w:val="%1,"/>
      <w:lvlJc w:val="left"/>
      <w:rPr>
        <w:rFonts w:ascii="Sylfaen" w:eastAsia="Sylfaen" w:hAnsi="Sylfaen" w:cs="Sylfae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0780A64"/>
    <w:multiLevelType w:val="hybridMultilevel"/>
    <w:tmpl w:val="7368E9D6"/>
    <w:lvl w:ilvl="0" w:tplc="7DAEF77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7874551"/>
    <w:multiLevelType w:val="hybridMultilevel"/>
    <w:tmpl w:val="9A4E3792"/>
    <w:lvl w:ilvl="0" w:tplc="BFACC46E">
      <w:start w:val="10"/>
      <w:numFmt w:val="decimal"/>
      <w:lvlText w:val="%1."/>
      <w:lvlJc w:val="left"/>
      <w:pPr>
        <w:ind w:left="720" w:hanging="360"/>
      </w:pPr>
      <w:rPr>
        <w:rFonts w:ascii="Times New Roman" w:eastAsia="Times New Roman" w:hAnsi="Times New Roman" w:cs="Times New Roman" w:hint="default"/>
        <w:b/>
        <w:color w:val="FF0000"/>
        <w:sz w:val="28"/>
      </w:rPr>
    </w:lvl>
    <w:lvl w:ilvl="1" w:tplc="45460902">
      <w:start w:val="7"/>
      <w:numFmt w:val="upperRoman"/>
      <w:lvlText w:val="%2."/>
      <w:lvlJc w:val="left"/>
      <w:pPr>
        <w:ind w:left="1800" w:hanging="720"/>
      </w:pPr>
      <w:rPr>
        <w:rFonts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6DD1A50"/>
    <w:multiLevelType w:val="multilevel"/>
    <w:tmpl w:val="40F6779E"/>
    <w:lvl w:ilvl="0">
      <w:start w:val="1"/>
      <w:numFmt w:val="upperRoman"/>
      <w:lvlText w:val="%1."/>
      <w:lvlJc w:val="left"/>
      <w:rPr>
        <w:rFonts w:ascii="Sylfaen" w:eastAsia="Sylfaen" w:hAnsi="Sylfaen" w:cs="Sylfae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B1B6072"/>
    <w:multiLevelType w:val="hybridMultilevel"/>
    <w:tmpl w:val="28521DCA"/>
    <w:lvl w:ilvl="0" w:tplc="2D2AEA54">
      <w:start w:val="1"/>
      <w:numFmt w:val="upperRoman"/>
      <w:lvlText w:val="%1."/>
      <w:lvlJc w:val="left"/>
      <w:pPr>
        <w:ind w:left="800" w:hanging="720"/>
      </w:pPr>
      <w:rPr>
        <w:rFonts w:hint="default"/>
      </w:rPr>
    </w:lvl>
    <w:lvl w:ilvl="1" w:tplc="04190019" w:tentative="1">
      <w:start w:val="1"/>
      <w:numFmt w:val="lowerLetter"/>
      <w:lvlText w:val="%2."/>
      <w:lvlJc w:val="left"/>
      <w:pPr>
        <w:ind w:left="1160" w:hanging="360"/>
      </w:pPr>
    </w:lvl>
    <w:lvl w:ilvl="2" w:tplc="0419001B" w:tentative="1">
      <w:start w:val="1"/>
      <w:numFmt w:val="lowerRoman"/>
      <w:lvlText w:val="%3."/>
      <w:lvlJc w:val="right"/>
      <w:pPr>
        <w:ind w:left="1880" w:hanging="180"/>
      </w:pPr>
    </w:lvl>
    <w:lvl w:ilvl="3" w:tplc="0419000F" w:tentative="1">
      <w:start w:val="1"/>
      <w:numFmt w:val="decimal"/>
      <w:lvlText w:val="%4."/>
      <w:lvlJc w:val="left"/>
      <w:pPr>
        <w:ind w:left="2600" w:hanging="360"/>
      </w:pPr>
    </w:lvl>
    <w:lvl w:ilvl="4" w:tplc="04190019" w:tentative="1">
      <w:start w:val="1"/>
      <w:numFmt w:val="lowerLetter"/>
      <w:lvlText w:val="%5."/>
      <w:lvlJc w:val="left"/>
      <w:pPr>
        <w:ind w:left="3320" w:hanging="360"/>
      </w:pPr>
    </w:lvl>
    <w:lvl w:ilvl="5" w:tplc="0419001B" w:tentative="1">
      <w:start w:val="1"/>
      <w:numFmt w:val="lowerRoman"/>
      <w:lvlText w:val="%6."/>
      <w:lvlJc w:val="right"/>
      <w:pPr>
        <w:ind w:left="4040" w:hanging="180"/>
      </w:pPr>
    </w:lvl>
    <w:lvl w:ilvl="6" w:tplc="0419000F" w:tentative="1">
      <w:start w:val="1"/>
      <w:numFmt w:val="decimal"/>
      <w:lvlText w:val="%7."/>
      <w:lvlJc w:val="left"/>
      <w:pPr>
        <w:ind w:left="4760" w:hanging="360"/>
      </w:pPr>
    </w:lvl>
    <w:lvl w:ilvl="7" w:tplc="04190019" w:tentative="1">
      <w:start w:val="1"/>
      <w:numFmt w:val="lowerLetter"/>
      <w:lvlText w:val="%8."/>
      <w:lvlJc w:val="left"/>
      <w:pPr>
        <w:ind w:left="5480" w:hanging="360"/>
      </w:pPr>
    </w:lvl>
    <w:lvl w:ilvl="8" w:tplc="0419001B" w:tentative="1">
      <w:start w:val="1"/>
      <w:numFmt w:val="lowerRoman"/>
      <w:lvlText w:val="%9."/>
      <w:lvlJc w:val="right"/>
      <w:pPr>
        <w:ind w:left="6200" w:hanging="180"/>
      </w:pPr>
    </w:lvl>
  </w:abstractNum>
  <w:abstractNum w:abstractNumId="5">
    <w:nsid w:val="2CAE496B"/>
    <w:multiLevelType w:val="multilevel"/>
    <w:tmpl w:val="A612A4A2"/>
    <w:lvl w:ilvl="0">
      <w:start w:val="2"/>
      <w:numFmt w:val="decimal"/>
      <w:lvlText w:val="%1."/>
      <w:lvlJc w:val="left"/>
      <w:rPr>
        <w:rFonts w:ascii="Times New Roman" w:eastAsia="Sylfaen" w:hAnsi="Times New Roman" w:cs="Times New Roman" w:hint="default"/>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Sylfaen" w:hAnsi="Times New Roman" w:cs="Times New Roman" w:hint="default"/>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Sylfaen" w:hAnsi="Times New Roman" w:cs="Times New Roman" w:hint="default"/>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D321BC8"/>
    <w:multiLevelType w:val="multilevel"/>
    <w:tmpl w:val="1B8AEB8E"/>
    <w:lvl w:ilvl="0">
      <w:start w:val="1"/>
      <w:numFmt w:val="decimal"/>
      <w:lvlText w:val="%1."/>
      <w:lvlJc w:val="left"/>
      <w:rPr>
        <w:rFonts w:ascii="Sylfaen" w:eastAsia="Sylfaen" w:hAnsi="Sylfaen" w:cs="Sylfae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89868AE"/>
    <w:multiLevelType w:val="multilevel"/>
    <w:tmpl w:val="2D9293C2"/>
    <w:lvl w:ilvl="0">
      <w:start w:val="2"/>
      <w:numFmt w:val="decimal"/>
      <w:lvlText w:val="%1."/>
      <w:lvlJc w:val="left"/>
      <w:rPr>
        <w:rFonts w:ascii="Sylfaen" w:eastAsia="Sylfaen" w:hAnsi="Sylfaen" w:cs="Sylfaen"/>
        <w:b w:val="0"/>
        <w:bCs w:val="0"/>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Sylfaen" w:eastAsia="Sylfaen" w:hAnsi="Sylfaen" w:cs="Sylfaen"/>
        <w:b w:val="0"/>
        <w:bCs w:val="0"/>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Sylfaen" w:eastAsia="Sylfaen" w:hAnsi="Sylfaen" w:cs="Sylfaen"/>
        <w:b w:val="0"/>
        <w:bCs w:val="0"/>
        <w:i w:val="0"/>
        <w:iCs w:val="0"/>
        <w:smallCaps w:val="0"/>
        <w:strike w:val="0"/>
        <w:color w:val="000000"/>
        <w:spacing w:val="0"/>
        <w:w w:val="100"/>
        <w:position w:val="0"/>
        <w:sz w:val="26"/>
        <w:szCs w:val="26"/>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A6B5BE8"/>
    <w:multiLevelType w:val="multilevel"/>
    <w:tmpl w:val="A612A4A2"/>
    <w:lvl w:ilvl="0">
      <w:start w:val="2"/>
      <w:numFmt w:val="decimal"/>
      <w:lvlText w:val="%1."/>
      <w:lvlJc w:val="left"/>
      <w:rPr>
        <w:rFonts w:ascii="Times New Roman" w:eastAsia="Sylfaen" w:hAnsi="Times New Roman" w:cs="Times New Roman" w:hint="default"/>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Sylfaen" w:hAnsi="Times New Roman" w:cs="Times New Roman" w:hint="default"/>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Sylfaen" w:hAnsi="Times New Roman" w:cs="Times New Roman" w:hint="default"/>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4EF3AC8"/>
    <w:multiLevelType w:val="hybridMultilevel"/>
    <w:tmpl w:val="201AE30E"/>
    <w:lvl w:ilvl="0" w:tplc="136EB720">
      <w:start w:val="12"/>
      <w:numFmt w:val="decimal"/>
      <w:lvlText w:val="%1."/>
      <w:lvlJc w:val="left"/>
      <w:pPr>
        <w:ind w:left="360" w:hanging="360"/>
      </w:pPr>
      <w:rPr>
        <w:rFonts w:ascii="Times New Roman" w:hAnsi="Times New Roman"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84E1BBF"/>
    <w:multiLevelType w:val="multilevel"/>
    <w:tmpl w:val="26B2EEC6"/>
    <w:lvl w:ilvl="0">
      <w:start w:val="7"/>
      <w:numFmt w:val="decimal"/>
      <w:lvlText w:val="%1."/>
      <w:lvlJc w:val="left"/>
      <w:pPr>
        <w:ind w:left="645" w:hanging="645"/>
      </w:pPr>
      <w:rPr>
        <w:rFonts w:hint="default"/>
      </w:rPr>
    </w:lvl>
    <w:lvl w:ilvl="1">
      <w:start w:val="8"/>
      <w:numFmt w:val="decimal"/>
      <w:lvlText w:val="%1.%2."/>
      <w:lvlJc w:val="left"/>
      <w:pPr>
        <w:ind w:left="1060" w:hanging="720"/>
      </w:pPr>
      <w:rPr>
        <w:rFonts w:hint="default"/>
      </w:rPr>
    </w:lvl>
    <w:lvl w:ilvl="2">
      <w:start w:val="2"/>
      <w:numFmt w:val="decimal"/>
      <w:lvlText w:val="%1.%2.%3."/>
      <w:lvlJc w:val="left"/>
      <w:pPr>
        <w:ind w:left="1400" w:hanging="720"/>
      </w:pPr>
      <w:rPr>
        <w:rFonts w:hint="default"/>
      </w:rPr>
    </w:lvl>
    <w:lvl w:ilvl="3">
      <w:start w:val="1"/>
      <w:numFmt w:val="decimal"/>
      <w:lvlText w:val="%1.%2.%3.%4."/>
      <w:lvlJc w:val="left"/>
      <w:pPr>
        <w:ind w:left="2100" w:hanging="108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3140" w:hanging="1440"/>
      </w:pPr>
      <w:rPr>
        <w:rFonts w:hint="default"/>
      </w:rPr>
    </w:lvl>
    <w:lvl w:ilvl="6">
      <w:start w:val="1"/>
      <w:numFmt w:val="decimal"/>
      <w:lvlText w:val="%1.%2.%3.%4.%5.%6.%7."/>
      <w:lvlJc w:val="left"/>
      <w:pPr>
        <w:ind w:left="3840" w:hanging="1800"/>
      </w:pPr>
      <w:rPr>
        <w:rFonts w:hint="default"/>
      </w:rPr>
    </w:lvl>
    <w:lvl w:ilvl="7">
      <w:start w:val="1"/>
      <w:numFmt w:val="decimal"/>
      <w:lvlText w:val="%1.%2.%3.%4.%5.%6.%7.%8."/>
      <w:lvlJc w:val="left"/>
      <w:pPr>
        <w:ind w:left="4180" w:hanging="1800"/>
      </w:pPr>
      <w:rPr>
        <w:rFonts w:hint="default"/>
      </w:rPr>
    </w:lvl>
    <w:lvl w:ilvl="8">
      <w:start w:val="1"/>
      <w:numFmt w:val="decimal"/>
      <w:lvlText w:val="%1.%2.%3.%4.%5.%6.%7.%8.%9."/>
      <w:lvlJc w:val="left"/>
      <w:pPr>
        <w:ind w:left="4880" w:hanging="2160"/>
      </w:pPr>
      <w:rPr>
        <w:rFonts w:hint="default"/>
      </w:rPr>
    </w:lvl>
  </w:abstractNum>
  <w:abstractNum w:abstractNumId="11">
    <w:nsid w:val="48785C3C"/>
    <w:multiLevelType w:val="multilevel"/>
    <w:tmpl w:val="F648D2AE"/>
    <w:lvl w:ilvl="0">
      <w:start w:val="5"/>
      <w:numFmt w:val="decimal"/>
      <w:lvlText w:val="%1."/>
      <w:lvlJc w:val="left"/>
      <w:pPr>
        <w:tabs>
          <w:tab w:val="num" w:pos="1695"/>
        </w:tabs>
        <w:ind w:left="1695" w:hanging="1695"/>
      </w:pPr>
      <w:rPr>
        <w:rFonts w:hint="default"/>
      </w:rPr>
    </w:lvl>
    <w:lvl w:ilvl="1">
      <w:start w:val="1"/>
      <w:numFmt w:val="decimal"/>
      <w:lvlText w:val="%1.%2."/>
      <w:lvlJc w:val="left"/>
      <w:pPr>
        <w:tabs>
          <w:tab w:val="num" w:pos="1571"/>
        </w:tabs>
        <w:ind w:left="171" w:firstLine="680"/>
      </w:pPr>
      <w:rPr>
        <w:rFonts w:hint="default"/>
        <w:i w:val="0"/>
      </w:rPr>
    </w:lvl>
    <w:lvl w:ilvl="2">
      <w:start w:val="1"/>
      <w:numFmt w:val="decimal"/>
      <w:lvlText w:val="%1.%2.%3."/>
      <w:lvlJc w:val="left"/>
      <w:pPr>
        <w:tabs>
          <w:tab w:val="num" w:pos="3113"/>
        </w:tabs>
        <w:ind w:left="3113" w:hanging="1695"/>
      </w:pPr>
      <w:rPr>
        <w:rFonts w:hint="default"/>
      </w:rPr>
    </w:lvl>
    <w:lvl w:ilvl="3">
      <w:start w:val="1"/>
      <w:numFmt w:val="decimal"/>
      <w:lvlText w:val="%1.%2.%3.%4."/>
      <w:lvlJc w:val="left"/>
      <w:pPr>
        <w:tabs>
          <w:tab w:val="num" w:pos="3822"/>
        </w:tabs>
        <w:ind w:left="3822" w:hanging="1695"/>
      </w:pPr>
      <w:rPr>
        <w:rFonts w:hint="default"/>
      </w:rPr>
    </w:lvl>
    <w:lvl w:ilvl="4">
      <w:start w:val="1"/>
      <w:numFmt w:val="decimal"/>
      <w:lvlText w:val="%1.%2.%3.%4.%5."/>
      <w:lvlJc w:val="left"/>
      <w:pPr>
        <w:tabs>
          <w:tab w:val="num" w:pos="4531"/>
        </w:tabs>
        <w:ind w:left="4531" w:hanging="1695"/>
      </w:pPr>
      <w:rPr>
        <w:rFonts w:hint="default"/>
      </w:rPr>
    </w:lvl>
    <w:lvl w:ilvl="5">
      <w:start w:val="1"/>
      <w:numFmt w:val="decimal"/>
      <w:lvlText w:val="%1.%2.%3.%4.%5.%6."/>
      <w:lvlJc w:val="left"/>
      <w:pPr>
        <w:tabs>
          <w:tab w:val="num" w:pos="5240"/>
        </w:tabs>
        <w:ind w:left="5240" w:hanging="1695"/>
      </w:pPr>
      <w:rPr>
        <w:rFonts w:hint="default"/>
      </w:rPr>
    </w:lvl>
    <w:lvl w:ilvl="6">
      <w:start w:val="1"/>
      <w:numFmt w:val="decimal"/>
      <w:lvlText w:val="%1.%2.%3.%4.%5.%6.%7."/>
      <w:lvlJc w:val="left"/>
      <w:pPr>
        <w:tabs>
          <w:tab w:val="num" w:pos="5949"/>
        </w:tabs>
        <w:ind w:left="5949" w:hanging="1695"/>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2">
    <w:nsid w:val="4D4876EA"/>
    <w:multiLevelType w:val="multilevel"/>
    <w:tmpl w:val="6F1E4318"/>
    <w:lvl w:ilvl="0">
      <w:start w:val="7"/>
      <w:numFmt w:val="decimal"/>
      <w:lvlText w:val="%1"/>
      <w:lvlJc w:val="left"/>
      <w:pPr>
        <w:ind w:left="360" w:hanging="360"/>
      </w:pPr>
      <w:rPr>
        <w:rFonts w:ascii="Times New Roman" w:eastAsia="Times New Roman" w:hAnsi="Times New Roman" w:cs="Times New Roman" w:hint="default"/>
        <w:color w:val="FF0000"/>
      </w:rPr>
    </w:lvl>
    <w:lvl w:ilvl="1">
      <w:start w:val="1"/>
      <w:numFmt w:val="decimal"/>
      <w:lvlText w:val="%1.%2"/>
      <w:lvlJc w:val="left"/>
      <w:pPr>
        <w:ind w:left="1211" w:hanging="360"/>
      </w:pPr>
      <w:rPr>
        <w:rFonts w:ascii="Times New Roman" w:eastAsia="Times New Roman" w:hAnsi="Times New Roman" w:cs="Times New Roman" w:hint="default"/>
        <w:color w:val="FF0000"/>
      </w:rPr>
    </w:lvl>
    <w:lvl w:ilvl="2">
      <w:start w:val="1"/>
      <w:numFmt w:val="decimal"/>
      <w:lvlText w:val="%1.%2.%3"/>
      <w:lvlJc w:val="left"/>
      <w:pPr>
        <w:ind w:left="2422" w:hanging="720"/>
      </w:pPr>
      <w:rPr>
        <w:rFonts w:ascii="Times New Roman" w:eastAsia="Times New Roman" w:hAnsi="Times New Roman" w:cs="Times New Roman" w:hint="default"/>
        <w:color w:val="FF0000"/>
      </w:rPr>
    </w:lvl>
    <w:lvl w:ilvl="3">
      <w:start w:val="1"/>
      <w:numFmt w:val="decimal"/>
      <w:lvlText w:val="%1.%2.%3.%4"/>
      <w:lvlJc w:val="left"/>
      <w:pPr>
        <w:ind w:left="3273" w:hanging="720"/>
      </w:pPr>
      <w:rPr>
        <w:rFonts w:ascii="Times New Roman" w:eastAsia="Times New Roman" w:hAnsi="Times New Roman" w:cs="Times New Roman" w:hint="default"/>
        <w:color w:val="FF0000"/>
      </w:rPr>
    </w:lvl>
    <w:lvl w:ilvl="4">
      <w:start w:val="1"/>
      <w:numFmt w:val="decimal"/>
      <w:lvlText w:val="%1.%2.%3.%4.%5"/>
      <w:lvlJc w:val="left"/>
      <w:pPr>
        <w:ind w:left="4484" w:hanging="1080"/>
      </w:pPr>
      <w:rPr>
        <w:rFonts w:ascii="Times New Roman" w:eastAsia="Times New Roman" w:hAnsi="Times New Roman" w:cs="Times New Roman" w:hint="default"/>
        <w:color w:val="FF0000"/>
      </w:rPr>
    </w:lvl>
    <w:lvl w:ilvl="5">
      <w:start w:val="1"/>
      <w:numFmt w:val="decimal"/>
      <w:lvlText w:val="%1.%2.%3.%4.%5.%6"/>
      <w:lvlJc w:val="left"/>
      <w:pPr>
        <w:ind w:left="5695" w:hanging="1440"/>
      </w:pPr>
      <w:rPr>
        <w:rFonts w:ascii="Times New Roman" w:eastAsia="Times New Roman" w:hAnsi="Times New Roman" w:cs="Times New Roman" w:hint="default"/>
        <w:color w:val="FF0000"/>
      </w:rPr>
    </w:lvl>
    <w:lvl w:ilvl="6">
      <w:start w:val="1"/>
      <w:numFmt w:val="decimal"/>
      <w:lvlText w:val="%1.%2.%3.%4.%5.%6.%7"/>
      <w:lvlJc w:val="left"/>
      <w:pPr>
        <w:ind w:left="6546" w:hanging="1440"/>
      </w:pPr>
      <w:rPr>
        <w:rFonts w:ascii="Times New Roman" w:eastAsia="Times New Roman" w:hAnsi="Times New Roman" w:cs="Times New Roman" w:hint="default"/>
        <w:color w:val="FF0000"/>
      </w:rPr>
    </w:lvl>
    <w:lvl w:ilvl="7">
      <w:start w:val="1"/>
      <w:numFmt w:val="decimal"/>
      <w:lvlText w:val="%1.%2.%3.%4.%5.%6.%7.%8"/>
      <w:lvlJc w:val="left"/>
      <w:pPr>
        <w:ind w:left="7757" w:hanging="1800"/>
      </w:pPr>
      <w:rPr>
        <w:rFonts w:ascii="Times New Roman" w:eastAsia="Times New Roman" w:hAnsi="Times New Roman" w:cs="Times New Roman" w:hint="default"/>
        <w:color w:val="FF0000"/>
      </w:rPr>
    </w:lvl>
    <w:lvl w:ilvl="8">
      <w:start w:val="1"/>
      <w:numFmt w:val="decimal"/>
      <w:lvlText w:val="%1.%2.%3.%4.%5.%6.%7.%8.%9"/>
      <w:lvlJc w:val="left"/>
      <w:pPr>
        <w:ind w:left="8608" w:hanging="1800"/>
      </w:pPr>
      <w:rPr>
        <w:rFonts w:ascii="Times New Roman" w:eastAsia="Times New Roman" w:hAnsi="Times New Roman" w:cs="Times New Roman" w:hint="default"/>
        <w:color w:val="FF0000"/>
      </w:rPr>
    </w:lvl>
  </w:abstractNum>
  <w:abstractNum w:abstractNumId="13">
    <w:nsid w:val="4DD17D60"/>
    <w:multiLevelType w:val="hybridMultilevel"/>
    <w:tmpl w:val="201AE30E"/>
    <w:lvl w:ilvl="0" w:tplc="136EB720">
      <w:start w:val="12"/>
      <w:numFmt w:val="decimal"/>
      <w:lvlText w:val="%1."/>
      <w:lvlJc w:val="left"/>
      <w:pPr>
        <w:ind w:left="360" w:hanging="360"/>
      </w:pPr>
      <w:rPr>
        <w:rFonts w:ascii="Times New Roman" w:hAnsi="Times New Roman"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BBA6490"/>
    <w:multiLevelType w:val="multilevel"/>
    <w:tmpl w:val="5CEEACE8"/>
    <w:lvl w:ilvl="0">
      <w:start w:val="7"/>
      <w:numFmt w:val="decimal"/>
      <w:lvlText w:val="%1."/>
      <w:lvlJc w:val="left"/>
      <w:pPr>
        <w:ind w:left="675" w:hanging="675"/>
      </w:pPr>
      <w:rPr>
        <w:rFonts w:hint="default"/>
        <w:i w:val="0"/>
      </w:rPr>
    </w:lvl>
    <w:lvl w:ilvl="1">
      <w:start w:val="8"/>
      <w:numFmt w:val="decimal"/>
      <w:lvlText w:val="%1.%2."/>
      <w:lvlJc w:val="left"/>
      <w:pPr>
        <w:ind w:left="1145" w:hanging="720"/>
      </w:pPr>
      <w:rPr>
        <w:rFonts w:hint="default"/>
        <w:i w:val="0"/>
      </w:rPr>
    </w:lvl>
    <w:lvl w:ilvl="2">
      <w:start w:val="9"/>
      <w:numFmt w:val="decimal"/>
      <w:lvlText w:val="%1.%2.%3."/>
      <w:lvlJc w:val="left"/>
      <w:pPr>
        <w:ind w:left="1570" w:hanging="720"/>
      </w:pPr>
      <w:rPr>
        <w:rFonts w:hint="default"/>
        <w:i w:val="0"/>
      </w:rPr>
    </w:lvl>
    <w:lvl w:ilvl="3">
      <w:start w:val="1"/>
      <w:numFmt w:val="decimal"/>
      <w:lvlText w:val="%1.%2.%3.%4."/>
      <w:lvlJc w:val="left"/>
      <w:pPr>
        <w:ind w:left="2355" w:hanging="1080"/>
      </w:pPr>
      <w:rPr>
        <w:rFonts w:hint="default"/>
        <w:i w:val="0"/>
      </w:rPr>
    </w:lvl>
    <w:lvl w:ilvl="4">
      <w:start w:val="1"/>
      <w:numFmt w:val="decimal"/>
      <w:lvlText w:val="%1.%2.%3.%4.%5."/>
      <w:lvlJc w:val="left"/>
      <w:pPr>
        <w:ind w:left="2780" w:hanging="1080"/>
      </w:pPr>
      <w:rPr>
        <w:rFonts w:hint="default"/>
        <w:i w:val="0"/>
      </w:rPr>
    </w:lvl>
    <w:lvl w:ilvl="5">
      <w:start w:val="1"/>
      <w:numFmt w:val="decimal"/>
      <w:lvlText w:val="%1.%2.%3.%4.%5.%6."/>
      <w:lvlJc w:val="left"/>
      <w:pPr>
        <w:ind w:left="3565" w:hanging="1440"/>
      </w:pPr>
      <w:rPr>
        <w:rFonts w:hint="default"/>
        <w:i w:val="0"/>
      </w:rPr>
    </w:lvl>
    <w:lvl w:ilvl="6">
      <w:start w:val="1"/>
      <w:numFmt w:val="decimal"/>
      <w:lvlText w:val="%1.%2.%3.%4.%5.%6.%7."/>
      <w:lvlJc w:val="left"/>
      <w:pPr>
        <w:ind w:left="4350" w:hanging="1800"/>
      </w:pPr>
      <w:rPr>
        <w:rFonts w:hint="default"/>
        <w:i w:val="0"/>
      </w:rPr>
    </w:lvl>
    <w:lvl w:ilvl="7">
      <w:start w:val="1"/>
      <w:numFmt w:val="decimal"/>
      <w:lvlText w:val="%1.%2.%3.%4.%5.%6.%7.%8."/>
      <w:lvlJc w:val="left"/>
      <w:pPr>
        <w:ind w:left="4775" w:hanging="1800"/>
      </w:pPr>
      <w:rPr>
        <w:rFonts w:hint="default"/>
        <w:i w:val="0"/>
      </w:rPr>
    </w:lvl>
    <w:lvl w:ilvl="8">
      <w:start w:val="1"/>
      <w:numFmt w:val="decimal"/>
      <w:lvlText w:val="%1.%2.%3.%4.%5.%6.%7.%8.%9."/>
      <w:lvlJc w:val="left"/>
      <w:pPr>
        <w:ind w:left="5560" w:hanging="2160"/>
      </w:pPr>
      <w:rPr>
        <w:rFonts w:hint="default"/>
        <w:i w:val="0"/>
      </w:rPr>
    </w:lvl>
  </w:abstractNum>
  <w:num w:numId="1">
    <w:abstractNumId w:val="6"/>
  </w:num>
  <w:num w:numId="2">
    <w:abstractNumId w:val="3"/>
  </w:num>
  <w:num w:numId="3">
    <w:abstractNumId w:val="8"/>
  </w:num>
  <w:num w:numId="4">
    <w:abstractNumId w:val="0"/>
  </w:num>
  <w:num w:numId="5">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4"/>
  </w:num>
  <w:num w:numId="8">
    <w:abstractNumId w:val="4"/>
  </w:num>
  <w:num w:numId="9">
    <w:abstractNumId w:val="2"/>
  </w:num>
  <w:num w:numId="10">
    <w:abstractNumId w:val="9"/>
  </w:num>
  <w:num w:numId="11">
    <w:abstractNumId w:val="12"/>
  </w:num>
  <w:num w:numId="12">
    <w:abstractNumId w:val="7"/>
  </w:num>
  <w:num w:numId="13">
    <w:abstractNumId w:val="5"/>
  </w:num>
  <w:num w:numId="14">
    <w:abstractNumId w:val="13"/>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1209"/>
    <w:rsid w:val="000020BA"/>
    <w:rsid w:val="0002042A"/>
    <w:rsid w:val="00020F72"/>
    <w:rsid w:val="0003083C"/>
    <w:rsid w:val="00037527"/>
    <w:rsid w:val="00040D86"/>
    <w:rsid w:val="000465EC"/>
    <w:rsid w:val="00080333"/>
    <w:rsid w:val="0009121C"/>
    <w:rsid w:val="00091F8B"/>
    <w:rsid w:val="000C0219"/>
    <w:rsid w:val="000C2A31"/>
    <w:rsid w:val="000D7C23"/>
    <w:rsid w:val="001542C3"/>
    <w:rsid w:val="00193E9D"/>
    <w:rsid w:val="001B084D"/>
    <w:rsid w:val="001C3627"/>
    <w:rsid w:val="001C3DD2"/>
    <w:rsid w:val="001C7996"/>
    <w:rsid w:val="00200B5A"/>
    <w:rsid w:val="0020716D"/>
    <w:rsid w:val="002114CB"/>
    <w:rsid w:val="00212E7F"/>
    <w:rsid w:val="00237977"/>
    <w:rsid w:val="0025357E"/>
    <w:rsid w:val="002A2A06"/>
    <w:rsid w:val="002B178B"/>
    <w:rsid w:val="002B26EF"/>
    <w:rsid w:val="002B2D24"/>
    <w:rsid w:val="002B2F33"/>
    <w:rsid w:val="002C3EB3"/>
    <w:rsid w:val="002C6FED"/>
    <w:rsid w:val="002D6A7C"/>
    <w:rsid w:val="002E6E76"/>
    <w:rsid w:val="00313076"/>
    <w:rsid w:val="00316F78"/>
    <w:rsid w:val="003665B7"/>
    <w:rsid w:val="003736E6"/>
    <w:rsid w:val="00373D6E"/>
    <w:rsid w:val="00387AC2"/>
    <w:rsid w:val="00391E7C"/>
    <w:rsid w:val="003960C9"/>
    <w:rsid w:val="003B0ABE"/>
    <w:rsid w:val="003D2367"/>
    <w:rsid w:val="003E737B"/>
    <w:rsid w:val="004050F3"/>
    <w:rsid w:val="00405D3B"/>
    <w:rsid w:val="00406F32"/>
    <w:rsid w:val="0041321E"/>
    <w:rsid w:val="004639F4"/>
    <w:rsid w:val="0046720E"/>
    <w:rsid w:val="00476E4A"/>
    <w:rsid w:val="00484929"/>
    <w:rsid w:val="004A02DF"/>
    <w:rsid w:val="004B28FE"/>
    <w:rsid w:val="004B6F93"/>
    <w:rsid w:val="004C058E"/>
    <w:rsid w:val="004C26D9"/>
    <w:rsid w:val="004C3BF5"/>
    <w:rsid w:val="004D09D0"/>
    <w:rsid w:val="004D513F"/>
    <w:rsid w:val="004E58BA"/>
    <w:rsid w:val="004E77AB"/>
    <w:rsid w:val="004F46CB"/>
    <w:rsid w:val="00502648"/>
    <w:rsid w:val="00515976"/>
    <w:rsid w:val="0051730E"/>
    <w:rsid w:val="005228D6"/>
    <w:rsid w:val="00535756"/>
    <w:rsid w:val="0054350D"/>
    <w:rsid w:val="00574B37"/>
    <w:rsid w:val="00577AAC"/>
    <w:rsid w:val="005B0147"/>
    <w:rsid w:val="005B2FAF"/>
    <w:rsid w:val="005E75AD"/>
    <w:rsid w:val="005F543B"/>
    <w:rsid w:val="005F690B"/>
    <w:rsid w:val="006046F7"/>
    <w:rsid w:val="00605DE1"/>
    <w:rsid w:val="00606B05"/>
    <w:rsid w:val="0062213E"/>
    <w:rsid w:val="00637FA1"/>
    <w:rsid w:val="00653036"/>
    <w:rsid w:val="00671A33"/>
    <w:rsid w:val="00672134"/>
    <w:rsid w:val="00691209"/>
    <w:rsid w:val="0069577F"/>
    <w:rsid w:val="006A0C4A"/>
    <w:rsid w:val="006A3F80"/>
    <w:rsid w:val="006C4914"/>
    <w:rsid w:val="006C4B73"/>
    <w:rsid w:val="006C506C"/>
    <w:rsid w:val="006C656E"/>
    <w:rsid w:val="006E3E8D"/>
    <w:rsid w:val="006E4521"/>
    <w:rsid w:val="006E4DAD"/>
    <w:rsid w:val="006E5865"/>
    <w:rsid w:val="006E7BE3"/>
    <w:rsid w:val="00702F7E"/>
    <w:rsid w:val="00706E2D"/>
    <w:rsid w:val="00713F83"/>
    <w:rsid w:val="007218CE"/>
    <w:rsid w:val="0073619E"/>
    <w:rsid w:val="00755EBB"/>
    <w:rsid w:val="00756F05"/>
    <w:rsid w:val="00763CC9"/>
    <w:rsid w:val="00763EEF"/>
    <w:rsid w:val="00771210"/>
    <w:rsid w:val="007726F3"/>
    <w:rsid w:val="007864BD"/>
    <w:rsid w:val="0079585B"/>
    <w:rsid w:val="0079765C"/>
    <w:rsid w:val="007B79C1"/>
    <w:rsid w:val="007C05D7"/>
    <w:rsid w:val="007D4279"/>
    <w:rsid w:val="00817525"/>
    <w:rsid w:val="008515FF"/>
    <w:rsid w:val="008869C0"/>
    <w:rsid w:val="008901D3"/>
    <w:rsid w:val="008B33A3"/>
    <w:rsid w:val="008B73B0"/>
    <w:rsid w:val="008E77C2"/>
    <w:rsid w:val="008F653A"/>
    <w:rsid w:val="009021C1"/>
    <w:rsid w:val="00911FB8"/>
    <w:rsid w:val="00912854"/>
    <w:rsid w:val="00946CCE"/>
    <w:rsid w:val="00952B42"/>
    <w:rsid w:val="009623C6"/>
    <w:rsid w:val="00964012"/>
    <w:rsid w:val="009640A8"/>
    <w:rsid w:val="00975FF2"/>
    <w:rsid w:val="009968D8"/>
    <w:rsid w:val="009A3A4D"/>
    <w:rsid w:val="009A63AF"/>
    <w:rsid w:val="009D0282"/>
    <w:rsid w:val="009E05B3"/>
    <w:rsid w:val="009E0AB4"/>
    <w:rsid w:val="009F3DBA"/>
    <w:rsid w:val="009F54F7"/>
    <w:rsid w:val="00A01A65"/>
    <w:rsid w:val="00A06603"/>
    <w:rsid w:val="00A2309B"/>
    <w:rsid w:val="00A27F61"/>
    <w:rsid w:val="00A341E7"/>
    <w:rsid w:val="00A454E9"/>
    <w:rsid w:val="00A56DD3"/>
    <w:rsid w:val="00A6506D"/>
    <w:rsid w:val="00A76D53"/>
    <w:rsid w:val="00AA68E5"/>
    <w:rsid w:val="00AC2DF1"/>
    <w:rsid w:val="00AC68F0"/>
    <w:rsid w:val="00AD7EEB"/>
    <w:rsid w:val="00AF6213"/>
    <w:rsid w:val="00B04F94"/>
    <w:rsid w:val="00B06BE3"/>
    <w:rsid w:val="00B11709"/>
    <w:rsid w:val="00B131E2"/>
    <w:rsid w:val="00B131F0"/>
    <w:rsid w:val="00B136C4"/>
    <w:rsid w:val="00B275ED"/>
    <w:rsid w:val="00B54E85"/>
    <w:rsid w:val="00B600C4"/>
    <w:rsid w:val="00B66A57"/>
    <w:rsid w:val="00B83780"/>
    <w:rsid w:val="00B91120"/>
    <w:rsid w:val="00BA2651"/>
    <w:rsid w:val="00BB721B"/>
    <w:rsid w:val="00BC4377"/>
    <w:rsid w:val="00BE3D88"/>
    <w:rsid w:val="00C0467D"/>
    <w:rsid w:val="00C22321"/>
    <w:rsid w:val="00C26C27"/>
    <w:rsid w:val="00C45E51"/>
    <w:rsid w:val="00C547E0"/>
    <w:rsid w:val="00C72FC7"/>
    <w:rsid w:val="00C743A8"/>
    <w:rsid w:val="00CA772E"/>
    <w:rsid w:val="00CB55FE"/>
    <w:rsid w:val="00CD25CA"/>
    <w:rsid w:val="00CE7ADD"/>
    <w:rsid w:val="00CF52E8"/>
    <w:rsid w:val="00CF5F62"/>
    <w:rsid w:val="00CF6649"/>
    <w:rsid w:val="00D077B3"/>
    <w:rsid w:val="00D250C3"/>
    <w:rsid w:val="00D2532E"/>
    <w:rsid w:val="00D313D5"/>
    <w:rsid w:val="00D417E1"/>
    <w:rsid w:val="00D45588"/>
    <w:rsid w:val="00D553BB"/>
    <w:rsid w:val="00D56A37"/>
    <w:rsid w:val="00D62B30"/>
    <w:rsid w:val="00D76792"/>
    <w:rsid w:val="00D81AD6"/>
    <w:rsid w:val="00DC5D8E"/>
    <w:rsid w:val="00E1161D"/>
    <w:rsid w:val="00E1465D"/>
    <w:rsid w:val="00E177D9"/>
    <w:rsid w:val="00E57417"/>
    <w:rsid w:val="00E604BC"/>
    <w:rsid w:val="00E910CE"/>
    <w:rsid w:val="00EA51C1"/>
    <w:rsid w:val="00EB24DE"/>
    <w:rsid w:val="00ED3786"/>
    <w:rsid w:val="00ED4215"/>
    <w:rsid w:val="00F22F6F"/>
    <w:rsid w:val="00F32F89"/>
    <w:rsid w:val="00F40AE3"/>
    <w:rsid w:val="00F56E35"/>
    <w:rsid w:val="00F744B4"/>
    <w:rsid w:val="00F96227"/>
    <w:rsid w:val="00F964A8"/>
    <w:rsid w:val="00FB305C"/>
    <w:rsid w:val="00FC1C0A"/>
    <w:rsid w:val="00FE20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Сноска_"/>
    <w:basedOn w:val="a0"/>
    <w:link w:val="a5"/>
    <w:rPr>
      <w:rFonts w:ascii="Sylfaen" w:eastAsia="Sylfaen" w:hAnsi="Sylfaen" w:cs="Sylfaen"/>
      <w:b w:val="0"/>
      <w:bCs w:val="0"/>
      <w:i w:val="0"/>
      <w:iCs w:val="0"/>
      <w:smallCaps w:val="0"/>
      <w:strike w:val="0"/>
      <w:sz w:val="19"/>
      <w:szCs w:val="19"/>
      <w:u w:val="none"/>
    </w:rPr>
  </w:style>
  <w:style w:type="character" w:customStyle="1" w:styleId="6Exact">
    <w:name w:val="Основной текст (6) Exact"/>
    <w:basedOn w:val="a0"/>
    <w:link w:val="6"/>
    <w:rPr>
      <w:rFonts w:ascii="Georgia" w:eastAsia="Georgia" w:hAnsi="Georgia" w:cs="Georgia"/>
      <w:b/>
      <w:bCs/>
      <w:i w:val="0"/>
      <w:iCs w:val="0"/>
      <w:smallCaps w:val="0"/>
      <w:strike w:val="0"/>
      <w:sz w:val="28"/>
      <w:szCs w:val="28"/>
      <w:u w:val="none"/>
    </w:rPr>
  </w:style>
  <w:style w:type="character" w:customStyle="1" w:styleId="62ptExact">
    <w:name w:val="Основной текст (6) + Интервал 2 pt Exact"/>
    <w:basedOn w:val="6Exact"/>
    <w:rPr>
      <w:rFonts w:ascii="Georgia" w:eastAsia="Georgia" w:hAnsi="Georgia" w:cs="Georgia"/>
      <w:b/>
      <w:bCs/>
      <w:i w:val="0"/>
      <w:iCs w:val="0"/>
      <w:smallCaps w:val="0"/>
      <w:strike w:val="0"/>
      <w:color w:val="000000"/>
      <w:spacing w:val="40"/>
      <w:w w:val="100"/>
      <w:position w:val="0"/>
      <w:sz w:val="28"/>
      <w:szCs w:val="28"/>
      <w:u w:val="none"/>
      <w:lang w:val="ru-RU" w:eastAsia="ru-RU" w:bidi="ru-RU"/>
    </w:rPr>
  </w:style>
  <w:style w:type="character" w:customStyle="1" w:styleId="2Exact">
    <w:name w:val="Подпись к картинке (2) Exact"/>
    <w:basedOn w:val="a0"/>
    <w:link w:val="2"/>
    <w:rPr>
      <w:rFonts w:ascii="Consolas" w:eastAsia="Consolas" w:hAnsi="Consolas" w:cs="Consolas"/>
      <w:b w:val="0"/>
      <w:bCs w:val="0"/>
      <w:i w:val="0"/>
      <w:iCs w:val="0"/>
      <w:smallCaps w:val="0"/>
      <w:strike w:val="0"/>
      <w:sz w:val="19"/>
      <w:szCs w:val="19"/>
      <w:u w:val="none"/>
    </w:rPr>
  </w:style>
  <w:style w:type="character" w:customStyle="1" w:styleId="3Exact">
    <w:name w:val="Подпись к картинке (3) Exact"/>
    <w:basedOn w:val="a0"/>
    <w:link w:val="3"/>
    <w:rPr>
      <w:rFonts w:ascii="Sylfaen" w:eastAsia="Sylfaen" w:hAnsi="Sylfaen" w:cs="Sylfaen"/>
      <w:b w:val="0"/>
      <w:bCs w:val="0"/>
      <w:i w:val="0"/>
      <w:iCs w:val="0"/>
      <w:smallCaps w:val="0"/>
      <w:strike w:val="0"/>
      <w:sz w:val="26"/>
      <w:szCs w:val="26"/>
      <w:u w:val="none"/>
    </w:rPr>
  </w:style>
  <w:style w:type="character" w:customStyle="1" w:styleId="2Exact0">
    <w:name w:val="Основной текст (2) Exact"/>
    <w:basedOn w:val="a0"/>
    <w:rPr>
      <w:rFonts w:ascii="Sylfaen" w:eastAsia="Sylfaen" w:hAnsi="Sylfaen" w:cs="Sylfaen"/>
      <w:b w:val="0"/>
      <w:bCs w:val="0"/>
      <w:i w:val="0"/>
      <w:iCs w:val="0"/>
      <w:smallCaps w:val="0"/>
      <w:strike w:val="0"/>
      <w:sz w:val="26"/>
      <w:szCs w:val="26"/>
      <w:u w:val="none"/>
    </w:rPr>
  </w:style>
  <w:style w:type="character" w:customStyle="1" w:styleId="4Exact">
    <w:name w:val="Подпись к картинке (4) Exact"/>
    <w:basedOn w:val="a0"/>
    <w:link w:val="4"/>
    <w:rPr>
      <w:rFonts w:ascii="FrankRuehl" w:eastAsia="FrankRuehl" w:hAnsi="FrankRuehl" w:cs="FrankRuehl"/>
      <w:b w:val="0"/>
      <w:bCs w:val="0"/>
      <w:i w:val="0"/>
      <w:iCs w:val="0"/>
      <w:smallCaps w:val="0"/>
      <w:strike w:val="0"/>
      <w:sz w:val="26"/>
      <w:szCs w:val="26"/>
      <w:u w:val="none"/>
    </w:rPr>
  </w:style>
  <w:style w:type="character" w:customStyle="1" w:styleId="5Exact">
    <w:name w:val="Подпись к картинке (5) Exact"/>
    <w:basedOn w:val="a0"/>
    <w:link w:val="5"/>
    <w:rPr>
      <w:rFonts w:ascii="FrankRuehl" w:eastAsia="FrankRuehl" w:hAnsi="FrankRuehl" w:cs="FrankRuehl"/>
      <w:b w:val="0"/>
      <w:bCs w:val="0"/>
      <w:i w:val="0"/>
      <w:iCs w:val="0"/>
      <w:smallCaps w:val="0"/>
      <w:strike w:val="0"/>
      <w:sz w:val="26"/>
      <w:szCs w:val="26"/>
      <w:u w:val="none"/>
    </w:rPr>
  </w:style>
  <w:style w:type="character" w:customStyle="1" w:styleId="Exact">
    <w:name w:val="Подпись к картинке Exact"/>
    <w:basedOn w:val="a0"/>
    <w:link w:val="a6"/>
    <w:rPr>
      <w:rFonts w:ascii="Consolas" w:eastAsia="Consolas" w:hAnsi="Consolas" w:cs="Consolas"/>
      <w:b/>
      <w:bCs/>
      <w:i w:val="0"/>
      <w:iCs w:val="0"/>
      <w:smallCaps w:val="0"/>
      <w:strike w:val="0"/>
      <w:sz w:val="21"/>
      <w:szCs w:val="21"/>
      <w:u w:val="none"/>
    </w:rPr>
  </w:style>
  <w:style w:type="character" w:customStyle="1" w:styleId="Sylfaen11pt200Exact">
    <w:name w:val="Подпись к картинке + Sylfaen;11 pt;Не полужирный;Масштаб 200% Exact"/>
    <w:basedOn w:val="Exact"/>
    <w:rPr>
      <w:rFonts w:ascii="Sylfaen" w:eastAsia="Sylfaen" w:hAnsi="Sylfaen" w:cs="Sylfaen"/>
      <w:b/>
      <w:bCs/>
      <w:i w:val="0"/>
      <w:iCs w:val="0"/>
      <w:smallCaps w:val="0"/>
      <w:strike w:val="0"/>
      <w:color w:val="000000"/>
      <w:spacing w:val="0"/>
      <w:w w:val="200"/>
      <w:position w:val="0"/>
      <w:sz w:val="22"/>
      <w:szCs w:val="22"/>
      <w:u w:val="none"/>
      <w:lang w:val="ru-RU" w:eastAsia="ru-RU" w:bidi="ru-RU"/>
    </w:rPr>
  </w:style>
  <w:style w:type="character" w:customStyle="1" w:styleId="2Exact1">
    <w:name w:val="Заголовок №2 Exact"/>
    <w:basedOn w:val="a0"/>
    <w:link w:val="20"/>
    <w:rPr>
      <w:rFonts w:ascii="Bookman Old Style" w:eastAsia="Bookman Old Style" w:hAnsi="Bookman Old Style" w:cs="Bookman Old Style"/>
      <w:b/>
      <w:bCs/>
      <w:i/>
      <w:iCs/>
      <w:smallCaps w:val="0"/>
      <w:strike w:val="0"/>
      <w:spacing w:val="50"/>
      <w:sz w:val="28"/>
      <w:szCs w:val="28"/>
      <w:u w:val="none"/>
    </w:rPr>
  </w:style>
  <w:style w:type="character" w:customStyle="1" w:styleId="7Exact">
    <w:name w:val="Основной текст (7) Exact"/>
    <w:basedOn w:val="a0"/>
    <w:link w:val="7"/>
    <w:rPr>
      <w:rFonts w:ascii="Sylfaen" w:eastAsia="Sylfaen" w:hAnsi="Sylfaen" w:cs="Sylfaen"/>
      <w:b w:val="0"/>
      <w:bCs w:val="0"/>
      <w:i w:val="0"/>
      <w:iCs w:val="0"/>
      <w:smallCaps w:val="0"/>
      <w:strike w:val="0"/>
      <w:sz w:val="26"/>
      <w:szCs w:val="26"/>
      <w:u w:val="none"/>
    </w:rPr>
  </w:style>
  <w:style w:type="character" w:customStyle="1" w:styleId="30">
    <w:name w:val="Основной текст (3)_"/>
    <w:basedOn w:val="a0"/>
    <w:link w:val="31"/>
    <w:rPr>
      <w:rFonts w:ascii="Sylfaen" w:eastAsia="Sylfaen" w:hAnsi="Sylfaen" w:cs="Sylfaen"/>
      <w:b w:val="0"/>
      <w:bCs w:val="0"/>
      <w:i w:val="0"/>
      <w:iCs w:val="0"/>
      <w:smallCaps w:val="0"/>
      <w:strike w:val="0"/>
      <w:sz w:val="20"/>
      <w:szCs w:val="20"/>
      <w:u w:val="none"/>
    </w:rPr>
  </w:style>
  <w:style w:type="character" w:customStyle="1" w:styleId="1">
    <w:name w:val="Заголовок №1_"/>
    <w:basedOn w:val="a0"/>
    <w:link w:val="10"/>
    <w:rPr>
      <w:rFonts w:ascii="Georgia" w:eastAsia="Georgia" w:hAnsi="Georgia" w:cs="Georgia"/>
      <w:b/>
      <w:bCs/>
      <w:i w:val="0"/>
      <w:iCs w:val="0"/>
      <w:smallCaps w:val="0"/>
      <w:strike w:val="0"/>
      <w:sz w:val="28"/>
      <w:szCs w:val="28"/>
      <w:u w:val="none"/>
    </w:rPr>
  </w:style>
  <w:style w:type="character" w:customStyle="1" w:styleId="21">
    <w:name w:val="Основной текст (2)_"/>
    <w:basedOn w:val="a0"/>
    <w:link w:val="22"/>
    <w:rPr>
      <w:rFonts w:ascii="Sylfaen" w:eastAsia="Sylfaen" w:hAnsi="Sylfaen" w:cs="Sylfaen"/>
      <w:b w:val="0"/>
      <w:bCs w:val="0"/>
      <w:i w:val="0"/>
      <w:iCs w:val="0"/>
      <w:smallCaps w:val="0"/>
      <w:strike w:val="0"/>
      <w:sz w:val="26"/>
      <w:szCs w:val="26"/>
      <w:u w:val="none"/>
    </w:rPr>
  </w:style>
  <w:style w:type="character" w:customStyle="1" w:styleId="40">
    <w:name w:val="Основной текст (4)_"/>
    <w:basedOn w:val="a0"/>
    <w:link w:val="41"/>
    <w:rPr>
      <w:rFonts w:ascii="Sylfaen" w:eastAsia="Sylfaen" w:hAnsi="Sylfaen" w:cs="Sylfaen"/>
      <w:b w:val="0"/>
      <w:bCs w:val="0"/>
      <w:i w:val="0"/>
      <w:iCs w:val="0"/>
      <w:smallCaps w:val="0"/>
      <w:strike w:val="0"/>
      <w:sz w:val="23"/>
      <w:szCs w:val="23"/>
      <w:u w:val="none"/>
    </w:rPr>
  </w:style>
  <w:style w:type="character" w:customStyle="1" w:styleId="50">
    <w:name w:val="Основной текст (5)_"/>
    <w:basedOn w:val="a0"/>
    <w:link w:val="51"/>
    <w:rPr>
      <w:rFonts w:ascii="Sylfaen" w:eastAsia="Sylfaen" w:hAnsi="Sylfaen" w:cs="Sylfaen"/>
      <w:b/>
      <w:bCs/>
      <w:i w:val="0"/>
      <w:iCs w:val="0"/>
      <w:smallCaps w:val="0"/>
      <w:strike w:val="0"/>
      <w:sz w:val="28"/>
      <w:szCs w:val="28"/>
      <w:u w:val="none"/>
    </w:rPr>
  </w:style>
  <w:style w:type="character" w:customStyle="1" w:styleId="22pt">
    <w:name w:val="Основной текст (2) + Интервал 2 pt"/>
    <w:basedOn w:val="21"/>
    <w:rPr>
      <w:rFonts w:ascii="Sylfaen" w:eastAsia="Sylfaen" w:hAnsi="Sylfaen" w:cs="Sylfaen"/>
      <w:b w:val="0"/>
      <w:bCs w:val="0"/>
      <w:i w:val="0"/>
      <w:iCs w:val="0"/>
      <w:smallCaps w:val="0"/>
      <w:strike w:val="0"/>
      <w:color w:val="000000"/>
      <w:spacing w:val="50"/>
      <w:w w:val="100"/>
      <w:position w:val="0"/>
      <w:sz w:val="26"/>
      <w:szCs w:val="26"/>
      <w:u w:val="none"/>
      <w:lang w:val="ru-RU" w:eastAsia="ru-RU" w:bidi="ru-RU"/>
    </w:rPr>
  </w:style>
  <w:style w:type="character" w:customStyle="1" w:styleId="a7">
    <w:name w:val="Колонтитул_"/>
    <w:basedOn w:val="a0"/>
    <w:link w:val="a8"/>
    <w:rPr>
      <w:rFonts w:ascii="Sylfaen" w:eastAsia="Sylfaen" w:hAnsi="Sylfaen" w:cs="Sylfaen"/>
      <w:b w:val="0"/>
      <w:bCs w:val="0"/>
      <w:i w:val="0"/>
      <w:iCs w:val="0"/>
      <w:smallCaps w:val="0"/>
      <w:strike w:val="0"/>
      <w:sz w:val="20"/>
      <w:szCs w:val="20"/>
      <w:u w:val="none"/>
    </w:rPr>
  </w:style>
  <w:style w:type="character" w:customStyle="1" w:styleId="a9">
    <w:name w:val="Колонтитул"/>
    <w:basedOn w:val="a7"/>
    <w:rPr>
      <w:rFonts w:ascii="Sylfaen" w:eastAsia="Sylfaen" w:hAnsi="Sylfaen" w:cs="Sylfaen"/>
      <w:b w:val="0"/>
      <w:bCs w:val="0"/>
      <w:i w:val="0"/>
      <w:iCs w:val="0"/>
      <w:smallCaps w:val="0"/>
      <w:strike w:val="0"/>
      <w:color w:val="000000"/>
      <w:spacing w:val="0"/>
      <w:w w:val="100"/>
      <w:position w:val="0"/>
      <w:sz w:val="20"/>
      <w:szCs w:val="20"/>
      <w:u w:val="none"/>
      <w:lang w:val="ru-RU" w:eastAsia="ru-RU" w:bidi="ru-RU"/>
    </w:rPr>
  </w:style>
  <w:style w:type="character" w:customStyle="1" w:styleId="214pt0pt">
    <w:name w:val="Основной текст (2) + 14 pt;Интервал 0 pt"/>
    <w:basedOn w:val="21"/>
    <w:rPr>
      <w:rFonts w:ascii="Sylfaen" w:eastAsia="Sylfaen" w:hAnsi="Sylfaen" w:cs="Sylfaen"/>
      <w:b w:val="0"/>
      <w:bCs w:val="0"/>
      <w:i w:val="0"/>
      <w:iCs w:val="0"/>
      <w:smallCaps w:val="0"/>
      <w:strike w:val="0"/>
      <w:color w:val="000000"/>
      <w:spacing w:val="-10"/>
      <w:w w:val="100"/>
      <w:position w:val="0"/>
      <w:sz w:val="28"/>
      <w:szCs w:val="28"/>
      <w:u w:val="none"/>
      <w:lang w:val="ru-RU" w:eastAsia="ru-RU" w:bidi="ru-RU"/>
    </w:rPr>
  </w:style>
  <w:style w:type="character" w:customStyle="1" w:styleId="23">
    <w:name w:val="Основной текст (2)"/>
    <w:basedOn w:val="21"/>
    <w:rPr>
      <w:rFonts w:ascii="Sylfaen" w:eastAsia="Sylfaen" w:hAnsi="Sylfaen" w:cs="Sylfaen"/>
      <w:b w:val="0"/>
      <w:bCs w:val="0"/>
      <w:i w:val="0"/>
      <w:iCs w:val="0"/>
      <w:smallCaps w:val="0"/>
      <w:strike w:val="0"/>
      <w:color w:val="000000"/>
      <w:spacing w:val="0"/>
      <w:w w:val="100"/>
      <w:position w:val="0"/>
      <w:sz w:val="26"/>
      <w:szCs w:val="26"/>
      <w:u w:val="single"/>
      <w:lang w:val="en-US" w:eastAsia="en-US" w:bidi="en-US"/>
    </w:rPr>
  </w:style>
  <w:style w:type="character" w:customStyle="1" w:styleId="2-1pt">
    <w:name w:val="Основной текст (2) + Курсив;Интервал -1 pt"/>
    <w:basedOn w:val="21"/>
    <w:rPr>
      <w:rFonts w:ascii="Sylfaen" w:eastAsia="Sylfaen" w:hAnsi="Sylfaen" w:cs="Sylfaen"/>
      <w:b w:val="0"/>
      <w:bCs w:val="0"/>
      <w:i/>
      <w:iCs/>
      <w:smallCaps w:val="0"/>
      <w:strike w:val="0"/>
      <w:color w:val="000000"/>
      <w:spacing w:val="-20"/>
      <w:w w:val="100"/>
      <w:position w:val="0"/>
      <w:sz w:val="26"/>
      <w:szCs w:val="26"/>
      <w:u w:val="single"/>
      <w:lang w:val="en-US" w:eastAsia="en-US" w:bidi="en-US"/>
    </w:rPr>
  </w:style>
  <w:style w:type="character" w:customStyle="1" w:styleId="8">
    <w:name w:val="Основной текст (8)_"/>
    <w:basedOn w:val="a0"/>
    <w:link w:val="80"/>
    <w:rPr>
      <w:rFonts w:ascii="Sylfaen" w:eastAsia="Sylfaen" w:hAnsi="Sylfaen" w:cs="Sylfaen"/>
      <w:b/>
      <w:bCs/>
      <w:i w:val="0"/>
      <w:iCs w:val="0"/>
      <w:smallCaps w:val="0"/>
      <w:strike w:val="0"/>
      <w:sz w:val="22"/>
      <w:szCs w:val="22"/>
      <w:u w:val="none"/>
    </w:rPr>
  </w:style>
  <w:style w:type="character" w:customStyle="1" w:styleId="813pt">
    <w:name w:val="Основной текст (8) + 13 pt;Не полужирный"/>
    <w:basedOn w:val="8"/>
    <w:rPr>
      <w:rFonts w:ascii="Sylfaen" w:eastAsia="Sylfaen" w:hAnsi="Sylfaen" w:cs="Sylfaen"/>
      <w:b/>
      <w:bCs/>
      <w:i w:val="0"/>
      <w:iCs w:val="0"/>
      <w:smallCaps w:val="0"/>
      <w:strike w:val="0"/>
      <w:color w:val="000000"/>
      <w:spacing w:val="0"/>
      <w:w w:val="100"/>
      <w:position w:val="0"/>
      <w:sz w:val="26"/>
      <w:szCs w:val="26"/>
      <w:u w:val="none"/>
      <w:lang w:val="ru-RU" w:eastAsia="ru-RU" w:bidi="ru-RU"/>
    </w:rPr>
  </w:style>
  <w:style w:type="character" w:customStyle="1" w:styleId="24">
    <w:name w:val="Основной текст (2)"/>
    <w:basedOn w:val="21"/>
    <w:rPr>
      <w:rFonts w:ascii="Sylfaen" w:eastAsia="Sylfaen" w:hAnsi="Sylfaen" w:cs="Sylfaen"/>
      <w:b w:val="0"/>
      <w:bCs w:val="0"/>
      <w:i w:val="0"/>
      <w:iCs w:val="0"/>
      <w:smallCaps w:val="0"/>
      <w:strike w:val="0"/>
      <w:color w:val="000000"/>
      <w:spacing w:val="0"/>
      <w:w w:val="100"/>
      <w:position w:val="0"/>
      <w:sz w:val="26"/>
      <w:szCs w:val="26"/>
      <w:u w:val="none"/>
      <w:lang w:val="ru-RU" w:eastAsia="ru-RU" w:bidi="ru-RU"/>
    </w:rPr>
  </w:style>
  <w:style w:type="paragraph" w:customStyle="1" w:styleId="a5">
    <w:name w:val="Сноска"/>
    <w:basedOn w:val="a"/>
    <w:link w:val="a4"/>
    <w:pPr>
      <w:shd w:val="clear" w:color="auto" w:fill="FFFFFF"/>
      <w:spacing w:line="230" w:lineRule="exact"/>
      <w:jc w:val="both"/>
    </w:pPr>
    <w:rPr>
      <w:rFonts w:ascii="Sylfaen" w:eastAsia="Sylfaen" w:hAnsi="Sylfaen" w:cs="Sylfaen"/>
      <w:sz w:val="19"/>
      <w:szCs w:val="19"/>
    </w:rPr>
  </w:style>
  <w:style w:type="paragraph" w:customStyle="1" w:styleId="6">
    <w:name w:val="Основной текст (6)"/>
    <w:basedOn w:val="a"/>
    <w:link w:val="6Exact"/>
    <w:pPr>
      <w:shd w:val="clear" w:color="auto" w:fill="FFFFFF"/>
      <w:spacing w:line="0" w:lineRule="atLeast"/>
    </w:pPr>
    <w:rPr>
      <w:rFonts w:ascii="Georgia" w:eastAsia="Georgia" w:hAnsi="Georgia" w:cs="Georgia"/>
      <w:b/>
      <w:bCs/>
      <w:sz w:val="28"/>
      <w:szCs w:val="28"/>
    </w:rPr>
  </w:style>
  <w:style w:type="paragraph" w:customStyle="1" w:styleId="2">
    <w:name w:val="Подпись к картинке (2)"/>
    <w:basedOn w:val="a"/>
    <w:link w:val="2Exact"/>
    <w:pPr>
      <w:shd w:val="clear" w:color="auto" w:fill="FFFFFF"/>
      <w:spacing w:line="0" w:lineRule="atLeast"/>
    </w:pPr>
    <w:rPr>
      <w:rFonts w:ascii="Consolas" w:eastAsia="Consolas" w:hAnsi="Consolas" w:cs="Consolas"/>
      <w:sz w:val="19"/>
      <w:szCs w:val="19"/>
    </w:rPr>
  </w:style>
  <w:style w:type="paragraph" w:customStyle="1" w:styleId="3">
    <w:name w:val="Подпись к картинке (3)"/>
    <w:basedOn w:val="a"/>
    <w:link w:val="3Exact"/>
    <w:pPr>
      <w:shd w:val="clear" w:color="auto" w:fill="FFFFFF"/>
      <w:spacing w:line="0" w:lineRule="atLeast"/>
    </w:pPr>
    <w:rPr>
      <w:rFonts w:ascii="Sylfaen" w:eastAsia="Sylfaen" w:hAnsi="Sylfaen" w:cs="Sylfaen"/>
      <w:sz w:val="26"/>
      <w:szCs w:val="26"/>
    </w:rPr>
  </w:style>
  <w:style w:type="paragraph" w:customStyle="1" w:styleId="22">
    <w:name w:val="Основной текст (2)"/>
    <w:basedOn w:val="a"/>
    <w:link w:val="21"/>
    <w:pPr>
      <w:shd w:val="clear" w:color="auto" w:fill="FFFFFF"/>
      <w:spacing w:line="0" w:lineRule="atLeast"/>
      <w:ind w:hanging="1060"/>
      <w:jc w:val="right"/>
    </w:pPr>
    <w:rPr>
      <w:rFonts w:ascii="Sylfaen" w:eastAsia="Sylfaen" w:hAnsi="Sylfaen" w:cs="Sylfaen"/>
      <w:sz w:val="26"/>
      <w:szCs w:val="26"/>
    </w:rPr>
  </w:style>
  <w:style w:type="paragraph" w:customStyle="1" w:styleId="4">
    <w:name w:val="Подпись к картинке (4)"/>
    <w:basedOn w:val="a"/>
    <w:link w:val="4Exact"/>
    <w:pPr>
      <w:shd w:val="clear" w:color="auto" w:fill="FFFFFF"/>
      <w:spacing w:line="0" w:lineRule="atLeast"/>
    </w:pPr>
    <w:rPr>
      <w:rFonts w:ascii="FrankRuehl" w:eastAsia="FrankRuehl" w:hAnsi="FrankRuehl" w:cs="FrankRuehl"/>
      <w:sz w:val="26"/>
      <w:szCs w:val="26"/>
    </w:rPr>
  </w:style>
  <w:style w:type="paragraph" w:customStyle="1" w:styleId="5">
    <w:name w:val="Подпись к картинке (5)"/>
    <w:basedOn w:val="a"/>
    <w:link w:val="5Exact"/>
    <w:pPr>
      <w:shd w:val="clear" w:color="auto" w:fill="FFFFFF"/>
      <w:spacing w:line="0" w:lineRule="atLeast"/>
    </w:pPr>
    <w:rPr>
      <w:rFonts w:ascii="FrankRuehl" w:eastAsia="FrankRuehl" w:hAnsi="FrankRuehl" w:cs="FrankRuehl"/>
      <w:sz w:val="26"/>
      <w:szCs w:val="26"/>
    </w:rPr>
  </w:style>
  <w:style w:type="paragraph" w:customStyle="1" w:styleId="a6">
    <w:name w:val="Подпись к картинке"/>
    <w:basedOn w:val="a"/>
    <w:link w:val="Exact"/>
    <w:pPr>
      <w:shd w:val="clear" w:color="auto" w:fill="FFFFFF"/>
      <w:spacing w:line="0" w:lineRule="atLeast"/>
    </w:pPr>
    <w:rPr>
      <w:rFonts w:ascii="Consolas" w:eastAsia="Consolas" w:hAnsi="Consolas" w:cs="Consolas"/>
      <w:b/>
      <w:bCs/>
      <w:sz w:val="21"/>
      <w:szCs w:val="21"/>
    </w:rPr>
  </w:style>
  <w:style w:type="paragraph" w:customStyle="1" w:styleId="20">
    <w:name w:val="Заголовок №2"/>
    <w:basedOn w:val="a"/>
    <w:link w:val="2Exact1"/>
    <w:pPr>
      <w:shd w:val="clear" w:color="auto" w:fill="FFFFFF"/>
      <w:spacing w:line="0" w:lineRule="atLeast"/>
      <w:outlineLvl w:val="1"/>
    </w:pPr>
    <w:rPr>
      <w:rFonts w:ascii="Bookman Old Style" w:eastAsia="Bookman Old Style" w:hAnsi="Bookman Old Style" w:cs="Bookman Old Style"/>
      <w:b/>
      <w:bCs/>
      <w:i/>
      <w:iCs/>
      <w:spacing w:val="50"/>
      <w:sz w:val="28"/>
      <w:szCs w:val="28"/>
    </w:rPr>
  </w:style>
  <w:style w:type="paragraph" w:customStyle="1" w:styleId="7">
    <w:name w:val="Основной текст (7)"/>
    <w:basedOn w:val="a"/>
    <w:link w:val="7Exact"/>
    <w:pPr>
      <w:shd w:val="clear" w:color="auto" w:fill="FFFFFF"/>
      <w:spacing w:line="0" w:lineRule="atLeast"/>
    </w:pPr>
    <w:rPr>
      <w:rFonts w:ascii="Sylfaen" w:eastAsia="Sylfaen" w:hAnsi="Sylfaen" w:cs="Sylfaen"/>
      <w:sz w:val="26"/>
      <w:szCs w:val="26"/>
    </w:rPr>
  </w:style>
  <w:style w:type="paragraph" w:customStyle="1" w:styleId="31">
    <w:name w:val="Основной текст (3)"/>
    <w:basedOn w:val="a"/>
    <w:link w:val="30"/>
    <w:pPr>
      <w:shd w:val="clear" w:color="auto" w:fill="FFFFFF"/>
      <w:spacing w:line="0" w:lineRule="atLeast"/>
      <w:jc w:val="right"/>
    </w:pPr>
    <w:rPr>
      <w:rFonts w:ascii="Sylfaen" w:eastAsia="Sylfaen" w:hAnsi="Sylfaen" w:cs="Sylfaen"/>
      <w:sz w:val="20"/>
      <w:szCs w:val="20"/>
    </w:rPr>
  </w:style>
  <w:style w:type="paragraph" w:customStyle="1" w:styleId="10">
    <w:name w:val="Заголовок №1"/>
    <w:basedOn w:val="a"/>
    <w:link w:val="1"/>
    <w:pPr>
      <w:shd w:val="clear" w:color="auto" w:fill="FFFFFF"/>
      <w:spacing w:line="0" w:lineRule="atLeast"/>
      <w:jc w:val="right"/>
      <w:outlineLvl w:val="0"/>
    </w:pPr>
    <w:rPr>
      <w:rFonts w:ascii="Georgia" w:eastAsia="Georgia" w:hAnsi="Georgia" w:cs="Georgia"/>
      <w:b/>
      <w:bCs/>
      <w:sz w:val="28"/>
      <w:szCs w:val="28"/>
    </w:rPr>
  </w:style>
  <w:style w:type="paragraph" w:customStyle="1" w:styleId="41">
    <w:name w:val="Основной текст (4)"/>
    <w:basedOn w:val="a"/>
    <w:link w:val="40"/>
    <w:pPr>
      <w:shd w:val="clear" w:color="auto" w:fill="FFFFFF"/>
      <w:spacing w:before="120" w:after="300" w:line="0" w:lineRule="atLeast"/>
      <w:jc w:val="right"/>
    </w:pPr>
    <w:rPr>
      <w:rFonts w:ascii="Sylfaen" w:eastAsia="Sylfaen" w:hAnsi="Sylfaen" w:cs="Sylfaen"/>
      <w:sz w:val="23"/>
      <w:szCs w:val="23"/>
    </w:rPr>
  </w:style>
  <w:style w:type="paragraph" w:customStyle="1" w:styleId="51">
    <w:name w:val="Основной текст (5)"/>
    <w:basedOn w:val="a"/>
    <w:link w:val="50"/>
    <w:pPr>
      <w:shd w:val="clear" w:color="auto" w:fill="FFFFFF"/>
      <w:spacing w:before="1440" w:after="660" w:line="322" w:lineRule="exact"/>
      <w:jc w:val="center"/>
    </w:pPr>
    <w:rPr>
      <w:rFonts w:ascii="Sylfaen" w:eastAsia="Sylfaen" w:hAnsi="Sylfaen" w:cs="Sylfaen"/>
      <w:b/>
      <w:bCs/>
      <w:sz w:val="28"/>
      <w:szCs w:val="28"/>
    </w:rPr>
  </w:style>
  <w:style w:type="paragraph" w:customStyle="1" w:styleId="a8">
    <w:name w:val="Колонтитул"/>
    <w:basedOn w:val="a"/>
    <w:link w:val="a7"/>
    <w:pPr>
      <w:shd w:val="clear" w:color="auto" w:fill="FFFFFF"/>
      <w:spacing w:line="0" w:lineRule="atLeast"/>
    </w:pPr>
    <w:rPr>
      <w:rFonts w:ascii="Sylfaen" w:eastAsia="Sylfaen" w:hAnsi="Sylfaen" w:cs="Sylfaen"/>
      <w:sz w:val="20"/>
      <w:szCs w:val="20"/>
    </w:rPr>
  </w:style>
  <w:style w:type="paragraph" w:customStyle="1" w:styleId="80">
    <w:name w:val="Основной текст (8)"/>
    <w:basedOn w:val="a"/>
    <w:link w:val="8"/>
    <w:pPr>
      <w:shd w:val="clear" w:color="auto" w:fill="FFFFFF"/>
      <w:spacing w:before="420" w:after="420" w:line="278" w:lineRule="exact"/>
      <w:ind w:hanging="400"/>
      <w:jc w:val="center"/>
    </w:pPr>
    <w:rPr>
      <w:rFonts w:ascii="Sylfaen" w:eastAsia="Sylfaen" w:hAnsi="Sylfaen" w:cs="Sylfaen"/>
      <w:b/>
      <w:bCs/>
      <w:sz w:val="22"/>
      <w:szCs w:val="22"/>
    </w:rPr>
  </w:style>
  <w:style w:type="paragraph" w:styleId="aa">
    <w:name w:val="List Paragraph"/>
    <w:basedOn w:val="a"/>
    <w:uiPriority w:val="34"/>
    <w:qFormat/>
    <w:rsid w:val="003665B7"/>
    <w:pPr>
      <w:ind w:left="720"/>
      <w:contextualSpacing/>
    </w:pPr>
  </w:style>
  <w:style w:type="paragraph" w:styleId="ab">
    <w:name w:val="footnote text"/>
    <w:basedOn w:val="a"/>
    <w:link w:val="ac"/>
    <w:uiPriority w:val="99"/>
    <w:semiHidden/>
    <w:unhideWhenUsed/>
    <w:rsid w:val="00F964A8"/>
    <w:rPr>
      <w:sz w:val="20"/>
      <w:szCs w:val="20"/>
    </w:rPr>
  </w:style>
  <w:style w:type="character" w:customStyle="1" w:styleId="ac">
    <w:name w:val="Текст сноски Знак"/>
    <w:basedOn w:val="a0"/>
    <w:link w:val="ab"/>
    <w:uiPriority w:val="99"/>
    <w:semiHidden/>
    <w:rsid w:val="00F964A8"/>
    <w:rPr>
      <w:color w:val="000000"/>
      <w:sz w:val="20"/>
      <w:szCs w:val="20"/>
    </w:rPr>
  </w:style>
  <w:style w:type="character" w:styleId="ad">
    <w:name w:val="footnote reference"/>
    <w:basedOn w:val="a0"/>
    <w:uiPriority w:val="99"/>
    <w:semiHidden/>
    <w:unhideWhenUsed/>
    <w:rsid w:val="00F964A8"/>
    <w:rPr>
      <w:vertAlign w:val="superscript"/>
    </w:rPr>
  </w:style>
  <w:style w:type="paragraph" w:customStyle="1" w:styleId="ConsPlusNormal">
    <w:name w:val="ConsPlusNormal"/>
    <w:rsid w:val="008515FF"/>
    <w:pPr>
      <w:autoSpaceDE w:val="0"/>
      <w:autoSpaceDN w:val="0"/>
    </w:pPr>
    <w:rPr>
      <w:rFonts w:ascii="Calibri" w:eastAsia="Times New Roman" w:hAnsi="Calibri" w:cs="Calibri"/>
      <w:sz w:val="22"/>
      <w:szCs w:val="20"/>
      <w:lang w:bidi="ar-SA"/>
    </w:rPr>
  </w:style>
  <w:style w:type="table" w:styleId="ae">
    <w:name w:val="Table Grid"/>
    <w:basedOn w:val="a1"/>
    <w:uiPriority w:val="59"/>
    <w:rsid w:val="00C046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
    <w:link w:val="af0"/>
    <w:uiPriority w:val="99"/>
    <w:semiHidden/>
    <w:unhideWhenUsed/>
    <w:rsid w:val="00E604BC"/>
    <w:rPr>
      <w:rFonts w:ascii="Segoe UI" w:hAnsi="Segoe UI" w:cs="Segoe UI"/>
      <w:sz w:val="18"/>
      <w:szCs w:val="18"/>
    </w:rPr>
  </w:style>
  <w:style w:type="character" w:customStyle="1" w:styleId="af0">
    <w:name w:val="Текст выноски Знак"/>
    <w:basedOn w:val="a0"/>
    <w:link w:val="af"/>
    <w:uiPriority w:val="99"/>
    <w:semiHidden/>
    <w:rsid w:val="00E604BC"/>
    <w:rPr>
      <w:rFonts w:ascii="Segoe UI" w:hAnsi="Segoe UI" w:cs="Segoe UI"/>
      <w:color w:val="000000"/>
      <w:sz w:val="18"/>
      <w:szCs w:val="18"/>
    </w:rPr>
  </w:style>
  <w:style w:type="paragraph" w:styleId="af1">
    <w:name w:val="Body Text"/>
    <w:basedOn w:val="a"/>
    <w:link w:val="af2"/>
    <w:uiPriority w:val="99"/>
    <w:rsid w:val="004050F3"/>
    <w:pPr>
      <w:widowControl/>
      <w:jc w:val="both"/>
    </w:pPr>
    <w:rPr>
      <w:rFonts w:ascii="Times New Roman" w:eastAsia="Times New Roman" w:hAnsi="Times New Roman" w:cs="Times New Roman"/>
      <w:color w:val="auto"/>
      <w:lang w:bidi="ar-SA"/>
    </w:rPr>
  </w:style>
  <w:style w:type="character" w:customStyle="1" w:styleId="af2">
    <w:name w:val="Основной текст Знак"/>
    <w:basedOn w:val="a0"/>
    <w:link w:val="af1"/>
    <w:uiPriority w:val="99"/>
    <w:rsid w:val="004050F3"/>
    <w:rPr>
      <w:rFonts w:ascii="Times New Roman" w:eastAsia="Times New Roman" w:hAnsi="Times New Roman" w:cs="Times New Roman"/>
      <w:lang w:bidi="ar-SA"/>
    </w:rPr>
  </w:style>
  <w:style w:type="paragraph" w:customStyle="1" w:styleId="ConsNormal">
    <w:name w:val="ConsNormal"/>
    <w:rsid w:val="00313076"/>
    <w:pPr>
      <w:ind w:right="19772" w:firstLine="720"/>
    </w:pPr>
    <w:rPr>
      <w:rFonts w:ascii="Arial" w:eastAsia="Times New Roman" w:hAnsi="Arial" w:cs="Times New Roman"/>
      <w:snapToGrid w:val="0"/>
      <w:sz w:val="20"/>
      <w:szCs w:val="20"/>
      <w:lang w:bidi="ar-SA"/>
    </w:rPr>
  </w:style>
  <w:style w:type="paragraph" w:customStyle="1" w:styleId="ConsNonformat">
    <w:name w:val="ConsNonformat"/>
    <w:rsid w:val="00CF52E8"/>
    <w:pPr>
      <w:ind w:right="19772"/>
    </w:pPr>
    <w:rPr>
      <w:rFonts w:ascii="Courier New" w:eastAsia="Times New Roman" w:hAnsi="Courier New" w:cs="Times New Roman"/>
      <w:snapToGrid w:val="0"/>
      <w:sz w:val="20"/>
      <w:szCs w:val="20"/>
      <w:lang w:bidi="ar-SA"/>
    </w:rPr>
  </w:style>
  <w:style w:type="paragraph" w:styleId="af3">
    <w:name w:val="footer"/>
    <w:basedOn w:val="a"/>
    <w:link w:val="af4"/>
    <w:uiPriority w:val="99"/>
    <w:unhideWhenUsed/>
    <w:rsid w:val="0073619E"/>
    <w:pPr>
      <w:tabs>
        <w:tab w:val="center" w:pos="4677"/>
        <w:tab w:val="right" w:pos="9355"/>
      </w:tabs>
    </w:pPr>
  </w:style>
  <w:style w:type="character" w:customStyle="1" w:styleId="af4">
    <w:name w:val="Нижний колонтитул Знак"/>
    <w:basedOn w:val="a0"/>
    <w:link w:val="af3"/>
    <w:uiPriority w:val="99"/>
    <w:rsid w:val="0073619E"/>
    <w:rPr>
      <w:color w:val="000000"/>
    </w:rPr>
  </w:style>
  <w:style w:type="paragraph" w:styleId="af5">
    <w:name w:val="header"/>
    <w:basedOn w:val="a"/>
    <w:link w:val="af6"/>
    <w:uiPriority w:val="99"/>
    <w:unhideWhenUsed/>
    <w:rsid w:val="00AC2DF1"/>
    <w:pPr>
      <w:tabs>
        <w:tab w:val="center" w:pos="4677"/>
        <w:tab w:val="right" w:pos="9355"/>
      </w:tabs>
    </w:pPr>
  </w:style>
  <w:style w:type="character" w:customStyle="1" w:styleId="af6">
    <w:name w:val="Верхний колонтитул Знак"/>
    <w:basedOn w:val="a0"/>
    <w:link w:val="af5"/>
    <w:uiPriority w:val="99"/>
    <w:rsid w:val="00AC2DF1"/>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Сноска_"/>
    <w:basedOn w:val="a0"/>
    <w:link w:val="a5"/>
    <w:rPr>
      <w:rFonts w:ascii="Sylfaen" w:eastAsia="Sylfaen" w:hAnsi="Sylfaen" w:cs="Sylfaen"/>
      <w:b w:val="0"/>
      <w:bCs w:val="0"/>
      <w:i w:val="0"/>
      <w:iCs w:val="0"/>
      <w:smallCaps w:val="0"/>
      <w:strike w:val="0"/>
      <w:sz w:val="19"/>
      <w:szCs w:val="19"/>
      <w:u w:val="none"/>
    </w:rPr>
  </w:style>
  <w:style w:type="character" w:customStyle="1" w:styleId="6Exact">
    <w:name w:val="Основной текст (6) Exact"/>
    <w:basedOn w:val="a0"/>
    <w:link w:val="6"/>
    <w:rPr>
      <w:rFonts w:ascii="Georgia" w:eastAsia="Georgia" w:hAnsi="Georgia" w:cs="Georgia"/>
      <w:b/>
      <w:bCs/>
      <w:i w:val="0"/>
      <w:iCs w:val="0"/>
      <w:smallCaps w:val="0"/>
      <w:strike w:val="0"/>
      <w:sz w:val="28"/>
      <w:szCs w:val="28"/>
      <w:u w:val="none"/>
    </w:rPr>
  </w:style>
  <w:style w:type="character" w:customStyle="1" w:styleId="62ptExact">
    <w:name w:val="Основной текст (6) + Интервал 2 pt Exact"/>
    <w:basedOn w:val="6Exact"/>
    <w:rPr>
      <w:rFonts w:ascii="Georgia" w:eastAsia="Georgia" w:hAnsi="Georgia" w:cs="Georgia"/>
      <w:b/>
      <w:bCs/>
      <w:i w:val="0"/>
      <w:iCs w:val="0"/>
      <w:smallCaps w:val="0"/>
      <w:strike w:val="0"/>
      <w:color w:val="000000"/>
      <w:spacing w:val="40"/>
      <w:w w:val="100"/>
      <w:position w:val="0"/>
      <w:sz w:val="28"/>
      <w:szCs w:val="28"/>
      <w:u w:val="none"/>
      <w:lang w:val="ru-RU" w:eastAsia="ru-RU" w:bidi="ru-RU"/>
    </w:rPr>
  </w:style>
  <w:style w:type="character" w:customStyle="1" w:styleId="2Exact">
    <w:name w:val="Подпись к картинке (2) Exact"/>
    <w:basedOn w:val="a0"/>
    <w:link w:val="2"/>
    <w:rPr>
      <w:rFonts w:ascii="Consolas" w:eastAsia="Consolas" w:hAnsi="Consolas" w:cs="Consolas"/>
      <w:b w:val="0"/>
      <w:bCs w:val="0"/>
      <w:i w:val="0"/>
      <w:iCs w:val="0"/>
      <w:smallCaps w:val="0"/>
      <w:strike w:val="0"/>
      <w:sz w:val="19"/>
      <w:szCs w:val="19"/>
      <w:u w:val="none"/>
    </w:rPr>
  </w:style>
  <w:style w:type="character" w:customStyle="1" w:styleId="3Exact">
    <w:name w:val="Подпись к картинке (3) Exact"/>
    <w:basedOn w:val="a0"/>
    <w:link w:val="3"/>
    <w:rPr>
      <w:rFonts w:ascii="Sylfaen" w:eastAsia="Sylfaen" w:hAnsi="Sylfaen" w:cs="Sylfaen"/>
      <w:b w:val="0"/>
      <w:bCs w:val="0"/>
      <w:i w:val="0"/>
      <w:iCs w:val="0"/>
      <w:smallCaps w:val="0"/>
      <w:strike w:val="0"/>
      <w:sz w:val="26"/>
      <w:szCs w:val="26"/>
      <w:u w:val="none"/>
    </w:rPr>
  </w:style>
  <w:style w:type="character" w:customStyle="1" w:styleId="2Exact0">
    <w:name w:val="Основной текст (2) Exact"/>
    <w:basedOn w:val="a0"/>
    <w:rPr>
      <w:rFonts w:ascii="Sylfaen" w:eastAsia="Sylfaen" w:hAnsi="Sylfaen" w:cs="Sylfaen"/>
      <w:b w:val="0"/>
      <w:bCs w:val="0"/>
      <w:i w:val="0"/>
      <w:iCs w:val="0"/>
      <w:smallCaps w:val="0"/>
      <w:strike w:val="0"/>
      <w:sz w:val="26"/>
      <w:szCs w:val="26"/>
      <w:u w:val="none"/>
    </w:rPr>
  </w:style>
  <w:style w:type="character" w:customStyle="1" w:styleId="4Exact">
    <w:name w:val="Подпись к картинке (4) Exact"/>
    <w:basedOn w:val="a0"/>
    <w:link w:val="4"/>
    <w:rPr>
      <w:rFonts w:ascii="FrankRuehl" w:eastAsia="FrankRuehl" w:hAnsi="FrankRuehl" w:cs="FrankRuehl"/>
      <w:b w:val="0"/>
      <w:bCs w:val="0"/>
      <w:i w:val="0"/>
      <w:iCs w:val="0"/>
      <w:smallCaps w:val="0"/>
      <w:strike w:val="0"/>
      <w:sz w:val="26"/>
      <w:szCs w:val="26"/>
      <w:u w:val="none"/>
    </w:rPr>
  </w:style>
  <w:style w:type="character" w:customStyle="1" w:styleId="5Exact">
    <w:name w:val="Подпись к картинке (5) Exact"/>
    <w:basedOn w:val="a0"/>
    <w:link w:val="5"/>
    <w:rPr>
      <w:rFonts w:ascii="FrankRuehl" w:eastAsia="FrankRuehl" w:hAnsi="FrankRuehl" w:cs="FrankRuehl"/>
      <w:b w:val="0"/>
      <w:bCs w:val="0"/>
      <w:i w:val="0"/>
      <w:iCs w:val="0"/>
      <w:smallCaps w:val="0"/>
      <w:strike w:val="0"/>
      <w:sz w:val="26"/>
      <w:szCs w:val="26"/>
      <w:u w:val="none"/>
    </w:rPr>
  </w:style>
  <w:style w:type="character" w:customStyle="1" w:styleId="Exact">
    <w:name w:val="Подпись к картинке Exact"/>
    <w:basedOn w:val="a0"/>
    <w:link w:val="a6"/>
    <w:rPr>
      <w:rFonts w:ascii="Consolas" w:eastAsia="Consolas" w:hAnsi="Consolas" w:cs="Consolas"/>
      <w:b/>
      <w:bCs/>
      <w:i w:val="0"/>
      <w:iCs w:val="0"/>
      <w:smallCaps w:val="0"/>
      <w:strike w:val="0"/>
      <w:sz w:val="21"/>
      <w:szCs w:val="21"/>
      <w:u w:val="none"/>
    </w:rPr>
  </w:style>
  <w:style w:type="character" w:customStyle="1" w:styleId="Sylfaen11pt200Exact">
    <w:name w:val="Подпись к картинке + Sylfaen;11 pt;Не полужирный;Масштаб 200% Exact"/>
    <w:basedOn w:val="Exact"/>
    <w:rPr>
      <w:rFonts w:ascii="Sylfaen" w:eastAsia="Sylfaen" w:hAnsi="Sylfaen" w:cs="Sylfaen"/>
      <w:b/>
      <w:bCs/>
      <w:i w:val="0"/>
      <w:iCs w:val="0"/>
      <w:smallCaps w:val="0"/>
      <w:strike w:val="0"/>
      <w:color w:val="000000"/>
      <w:spacing w:val="0"/>
      <w:w w:val="200"/>
      <w:position w:val="0"/>
      <w:sz w:val="22"/>
      <w:szCs w:val="22"/>
      <w:u w:val="none"/>
      <w:lang w:val="ru-RU" w:eastAsia="ru-RU" w:bidi="ru-RU"/>
    </w:rPr>
  </w:style>
  <w:style w:type="character" w:customStyle="1" w:styleId="2Exact1">
    <w:name w:val="Заголовок №2 Exact"/>
    <w:basedOn w:val="a0"/>
    <w:link w:val="20"/>
    <w:rPr>
      <w:rFonts w:ascii="Bookman Old Style" w:eastAsia="Bookman Old Style" w:hAnsi="Bookman Old Style" w:cs="Bookman Old Style"/>
      <w:b/>
      <w:bCs/>
      <w:i/>
      <w:iCs/>
      <w:smallCaps w:val="0"/>
      <w:strike w:val="0"/>
      <w:spacing w:val="50"/>
      <w:sz w:val="28"/>
      <w:szCs w:val="28"/>
      <w:u w:val="none"/>
    </w:rPr>
  </w:style>
  <w:style w:type="character" w:customStyle="1" w:styleId="7Exact">
    <w:name w:val="Основной текст (7) Exact"/>
    <w:basedOn w:val="a0"/>
    <w:link w:val="7"/>
    <w:rPr>
      <w:rFonts w:ascii="Sylfaen" w:eastAsia="Sylfaen" w:hAnsi="Sylfaen" w:cs="Sylfaen"/>
      <w:b w:val="0"/>
      <w:bCs w:val="0"/>
      <w:i w:val="0"/>
      <w:iCs w:val="0"/>
      <w:smallCaps w:val="0"/>
      <w:strike w:val="0"/>
      <w:sz w:val="26"/>
      <w:szCs w:val="26"/>
      <w:u w:val="none"/>
    </w:rPr>
  </w:style>
  <w:style w:type="character" w:customStyle="1" w:styleId="30">
    <w:name w:val="Основной текст (3)_"/>
    <w:basedOn w:val="a0"/>
    <w:link w:val="31"/>
    <w:rPr>
      <w:rFonts w:ascii="Sylfaen" w:eastAsia="Sylfaen" w:hAnsi="Sylfaen" w:cs="Sylfaen"/>
      <w:b w:val="0"/>
      <w:bCs w:val="0"/>
      <w:i w:val="0"/>
      <w:iCs w:val="0"/>
      <w:smallCaps w:val="0"/>
      <w:strike w:val="0"/>
      <w:sz w:val="20"/>
      <w:szCs w:val="20"/>
      <w:u w:val="none"/>
    </w:rPr>
  </w:style>
  <w:style w:type="character" w:customStyle="1" w:styleId="1">
    <w:name w:val="Заголовок №1_"/>
    <w:basedOn w:val="a0"/>
    <w:link w:val="10"/>
    <w:rPr>
      <w:rFonts w:ascii="Georgia" w:eastAsia="Georgia" w:hAnsi="Georgia" w:cs="Georgia"/>
      <w:b/>
      <w:bCs/>
      <w:i w:val="0"/>
      <w:iCs w:val="0"/>
      <w:smallCaps w:val="0"/>
      <w:strike w:val="0"/>
      <w:sz w:val="28"/>
      <w:szCs w:val="28"/>
      <w:u w:val="none"/>
    </w:rPr>
  </w:style>
  <w:style w:type="character" w:customStyle="1" w:styleId="21">
    <w:name w:val="Основной текст (2)_"/>
    <w:basedOn w:val="a0"/>
    <w:link w:val="22"/>
    <w:rPr>
      <w:rFonts w:ascii="Sylfaen" w:eastAsia="Sylfaen" w:hAnsi="Sylfaen" w:cs="Sylfaen"/>
      <w:b w:val="0"/>
      <w:bCs w:val="0"/>
      <w:i w:val="0"/>
      <w:iCs w:val="0"/>
      <w:smallCaps w:val="0"/>
      <w:strike w:val="0"/>
      <w:sz w:val="26"/>
      <w:szCs w:val="26"/>
      <w:u w:val="none"/>
    </w:rPr>
  </w:style>
  <w:style w:type="character" w:customStyle="1" w:styleId="40">
    <w:name w:val="Основной текст (4)_"/>
    <w:basedOn w:val="a0"/>
    <w:link w:val="41"/>
    <w:rPr>
      <w:rFonts w:ascii="Sylfaen" w:eastAsia="Sylfaen" w:hAnsi="Sylfaen" w:cs="Sylfaen"/>
      <w:b w:val="0"/>
      <w:bCs w:val="0"/>
      <w:i w:val="0"/>
      <w:iCs w:val="0"/>
      <w:smallCaps w:val="0"/>
      <w:strike w:val="0"/>
      <w:sz w:val="23"/>
      <w:szCs w:val="23"/>
      <w:u w:val="none"/>
    </w:rPr>
  </w:style>
  <w:style w:type="character" w:customStyle="1" w:styleId="50">
    <w:name w:val="Основной текст (5)_"/>
    <w:basedOn w:val="a0"/>
    <w:link w:val="51"/>
    <w:rPr>
      <w:rFonts w:ascii="Sylfaen" w:eastAsia="Sylfaen" w:hAnsi="Sylfaen" w:cs="Sylfaen"/>
      <w:b/>
      <w:bCs/>
      <w:i w:val="0"/>
      <w:iCs w:val="0"/>
      <w:smallCaps w:val="0"/>
      <w:strike w:val="0"/>
      <w:sz w:val="28"/>
      <w:szCs w:val="28"/>
      <w:u w:val="none"/>
    </w:rPr>
  </w:style>
  <w:style w:type="character" w:customStyle="1" w:styleId="22pt">
    <w:name w:val="Основной текст (2) + Интервал 2 pt"/>
    <w:basedOn w:val="21"/>
    <w:rPr>
      <w:rFonts w:ascii="Sylfaen" w:eastAsia="Sylfaen" w:hAnsi="Sylfaen" w:cs="Sylfaen"/>
      <w:b w:val="0"/>
      <w:bCs w:val="0"/>
      <w:i w:val="0"/>
      <w:iCs w:val="0"/>
      <w:smallCaps w:val="0"/>
      <w:strike w:val="0"/>
      <w:color w:val="000000"/>
      <w:spacing w:val="50"/>
      <w:w w:val="100"/>
      <w:position w:val="0"/>
      <w:sz w:val="26"/>
      <w:szCs w:val="26"/>
      <w:u w:val="none"/>
      <w:lang w:val="ru-RU" w:eastAsia="ru-RU" w:bidi="ru-RU"/>
    </w:rPr>
  </w:style>
  <w:style w:type="character" w:customStyle="1" w:styleId="a7">
    <w:name w:val="Колонтитул_"/>
    <w:basedOn w:val="a0"/>
    <w:link w:val="a8"/>
    <w:rPr>
      <w:rFonts w:ascii="Sylfaen" w:eastAsia="Sylfaen" w:hAnsi="Sylfaen" w:cs="Sylfaen"/>
      <w:b w:val="0"/>
      <w:bCs w:val="0"/>
      <w:i w:val="0"/>
      <w:iCs w:val="0"/>
      <w:smallCaps w:val="0"/>
      <w:strike w:val="0"/>
      <w:sz w:val="20"/>
      <w:szCs w:val="20"/>
      <w:u w:val="none"/>
    </w:rPr>
  </w:style>
  <w:style w:type="character" w:customStyle="1" w:styleId="a9">
    <w:name w:val="Колонтитул"/>
    <w:basedOn w:val="a7"/>
    <w:rPr>
      <w:rFonts w:ascii="Sylfaen" w:eastAsia="Sylfaen" w:hAnsi="Sylfaen" w:cs="Sylfaen"/>
      <w:b w:val="0"/>
      <w:bCs w:val="0"/>
      <w:i w:val="0"/>
      <w:iCs w:val="0"/>
      <w:smallCaps w:val="0"/>
      <w:strike w:val="0"/>
      <w:color w:val="000000"/>
      <w:spacing w:val="0"/>
      <w:w w:val="100"/>
      <w:position w:val="0"/>
      <w:sz w:val="20"/>
      <w:szCs w:val="20"/>
      <w:u w:val="none"/>
      <w:lang w:val="ru-RU" w:eastAsia="ru-RU" w:bidi="ru-RU"/>
    </w:rPr>
  </w:style>
  <w:style w:type="character" w:customStyle="1" w:styleId="214pt0pt">
    <w:name w:val="Основной текст (2) + 14 pt;Интервал 0 pt"/>
    <w:basedOn w:val="21"/>
    <w:rPr>
      <w:rFonts w:ascii="Sylfaen" w:eastAsia="Sylfaen" w:hAnsi="Sylfaen" w:cs="Sylfaen"/>
      <w:b w:val="0"/>
      <w:bCs w:val="0"/>
      <w:i w:val="0"/>
      <w:iCs w:val="0"/>
      <w:smallCaps w:val="0"/>
      <w:strike w:val="0"/>
      <w:color w:val="000000"/>
      <w:spacing w:val="-10"/>
      <w:w w:val="100"/>
      <w:position w:val="0"/>
      <w:sz w:val="28"/>
      <w:szCs w:val="28"/>
      <w:u w:val="none"/>
      <w:lang w:val="ru-RU" w:eastAsia="ru-RU" w:bidi="ru-RU"/>
    </w:rPr>
  </w:style>
  <w:style w:type="character" w:customStyle="1" w:styleId="23">
    <w:name w:val="Основной текст (2)"/>
    <w:basedOn w:val="21"/>
    <w:rPr>
      <w:rFonts w:ascii="Sylfaen" w:eastAsia="Sylfaen" w:hAnsi="Sylfaen" w:cs="Sylfaen"/>
      <w:b w:val="0"/>
      <w:bCs w:val="0"/>
      <w:i w:val="0"/>
      <w:iCs w:val="0"/>
      <w:smallCaps w:val="0"/>
      <w:strike w:val="0"/>
      <w:color w:val="000000"/>
      <w:spacing w:val="0"/>
      <w:w w:val="100"/>
      <w:position w:val="0"/>
      <w:sz w:val="26"/>
      <w:szCs w:val="26"/>
      <w:u w:val="single"/>
      <w:lang w:val="en-US" w:eastAsia="en-US" w:bidi="en-US"/>
    </w:rPr>
  </w:style>
  <w:style w:type="character" w:customStyle="1" w:styleId="2-1pt">
    <w:name w:val="Основной текст (2) + Курсив;Интервал -1 pt"/>
    <w:basedOn w:val="21"/>
    <w:rPr>
      <w:rFonts w:ascii="Sylfaen" w:eastAsia="Sylfaen" w:hAnsi="Sylfaen" w:cs="Sylfaen"/>
      <w:b w:val="0"/>
      <w:bCs w:val="0"/>
      <w:i/>
      <w:iCs/>
      <w:smallCaps w:val="0"/>
      <w:strike w:val="0"/>
      <w:color w:val="000000"/>
      <w:spacing w:val="-20"/>
      <w:w w:val="100"/>
      <w:position w:val="0"/>
      <w:sz w:val="26"/>
      <w:szCs w:val="26"/>
      <w:u w:val="single"/>
      <w:lang w:val="en-US" w:eastAsia="en-US" w:bidi="en-US"/>
    </w:rPr>
  </w:style>
  <w:style w:type="character" w:customStyle="1" w:styleId="8">
    <w:name w:val="Основной текст (8)_"/>
    <w:basedOn w:val="a0"/>
    <w:link w:val="80"/>
    <w:rPr>
      <w:rFonts w:ascii="Sylfaen" w:eastAsia="Sylfaen" w:hAnsi="Sylfaen" w:cs="Sylfaen"/>
      <w:b/>
      <w:bCs/>
      <w:i w:val="0"/>
      <w:iCs w:val="0"/>
      <w:smallCaps w:val="0"/>
      <w:strike w:val="0"/>
      <w:sz w:val="22"/>
      <w:szCs w:val="22"/>
      <w:u w:val="none"/>
    </w:rPr>
  </w:style>
  <w:style w:type="character" w:customStyle="1" w:styleId="813pt">
    <w:name w:val="Основной текст (8) + 13 pt;Не полужирный"/>
    <w:basedOn w:val="8"/>
    <w:rPr>
      <w:rFonts w:ascii="Sylfaen" w:eastAsia="Sylfaen" w:hAnsi="Sylfaen" w:cs="Sylfaen"/>
      <w:b/>
      <w:bCs/>
      <w:i w:val="0"/>
      <w:iCs w:val="0"/>
      <w:smallCaps w:val="0"/>
      <w:strike w:val="0"/>
      <w:color w:val="000000"/>
      <w:spacing w:val="0"/>
      <w:w w:val="100"/>
      <w:position w:val="0"/>
      <w:sz w:val="26"/>
      <w:szCs w:val="26"/>
      <w:u w:val="none"/>
      <w:lang w:val="ru-RU" w:eastAsia="ru-RU" w:bidi="ru-RU"/>
    </w:rPr>
  </w:style>
  <w:style w:type="character" w:customStyle="1" w:styleId="24">
    <w:name w:val="Основной текст (2)"/>
    <w:basedOn w:val="21"/>
    <w:rPr>
      <w:rFonts w:ascii="Sylfaen" w:eastAsia="Sylfaen" w:hAnsi="Sylfaen" w:cs="Sylfaen"/>
      <w:b w:val="0"/>
      <w:bCs w:val="0"/>
      <w:i w:val="0"/>
      <w:iCs w:val="0"/>
      <w:smallCaps w:val="0"/>
      <w:strike w:val="0"/>
      <w:color w:val="000000"/>
      <w:spacing w:val="0"/>
      <w:w w:val="100"/>
      <w:position w:val="0"/>
      <w:sz w:val="26"/>
      <w:szCs w:val="26"/>
      <w:u w:val="none"/>
      <w:lang w:val="ru-RU" w:eastAsia="ru-RU" w:bidi="ru-RU"/>
    </w:rPr>
  </w:style>
  <w:style w:type="paragraph" w:customStyle="1" w:styleId="a5">
    <w:name w:val="Сноска"/>
    <w:basedOn w:val="a"/>
    <w:link w:val="a4"/>
    <w:pPr>
      <w:shd w:val="clear" w:color="auto" w:fill="FFFFFF"/>
      <w:spacing w:line="230" w:lineRule="exact"/>
      <w:jc w:val="both"/>
    </w:pPr>
    <w:rPr>
      <w:rFonts w:ascii="Sylfaen" w:eastAsia="Sylfaen" w:hAnsi="Sylfaen" w:cs="Sylfaen"/>
      <w:sz w:val="19"/>
      <w:szCs w:val="19"/>
    </w:rPr>
  </w:style>
  <w:style w:type="paragraph" w:customStyle="1" w:styleId="6">
    <w:name w:val="Основной текст (6)"/>
    <w:basedOn w:val="a"/>
    <w:link w:val="6Exact"/>
    <w:pPr>
      <w:shd w:val="clear" w:color="auto" w:fill="FFFFFF"/>
      <w:spacing w:line="0" w:lineRule="atLeast"/>
    </w:pPr>
    <w:rPr>
      <w:rFonts w:ascii="Georgia" w:eastAsia="Georgia" w:hAnsi="Georgia" w:cs="Georgia"/>
      <w:b/>
      <w:bCs/>
      <w:sz w:val="28"/>
      <w:szCs w:val="28"/>
    </w:rPr>
  </w:style>
  <w:style w:type="paragraph" w:customStyle="1" w:styleId="2">
    <w:name w:val="Подпись к картинке (2)"/>
    <w:basedOn w:val="a"/>
    <w:link w:val="2Exact"/>
    <w:pPr>
      <w:shd w:val="clear" w:color="auto" w:fill="FFFFFF"/>
      <w:spacing w:line="0" w:lineRule="atLeast"/>
    </w:pPr>
    <w:rPr>
      <w:rFonts w:ascii="Consolas" w:eastAsia="Consolas" w:hAnsi="Consolas" w:cs="Consolas"/>
      <w:sz w:val="19"/>
      <w:szCs w:val="19"/>
    </w:rPr>
  </w:style>
  <w:style w:type="paragraph" w:customStyle="1" w:styleId="3">
    <w:name w:val="Подпись к картинке (3)"/>
    <w:basedOn w:val="a"/>
    <w:link w:val="3Exact"/>
    <w:pPr>
      <w:shd w:val="clear" w:color="auto" w:fill="FFFFFF"/>
      <w:spacing w:line="0" w:lineRule="atLeast"/>
    </w:pPr>
    <w:rPr>
      <w:rFonts w:ascii="Sylfaen" w:eastAsia="Sylfaen" w:hAnsi="Sylfaen" w:cs="Sylfaen"/>
      <w:sz w:val="26"/>
      <w:szCs w:val="26"/>
    </w:rPr>
  </w:style>
  <w:style w:type="paragraph" w:customStyle="1" w:styleId="22">
    <w:name w:val="Основной текст (2)"/>
    <w:basedOn w:val="a"/>
    <w:link w:val="21"/>
    <w:pPr>
      <w:shd w:val="clear" w:color="auto" w:fill="FFFFFF"/>
      <w:spacing w:line="0" w:lineRule="atLeast"/>
      <w:ind w:hanging="1060"/>
      <w:jc w:val="right"/>
    </w:pPr>
    <w:rPr>
      <w:rFonts w:ascii="Sylfaen" w:eastAsia="Sylfaen" w:hAnsi="Sylfaen" w:cs="Sylfaen"/>
      <w:sz w:val="26"/>
      <w:szCs w:val="26"/>
    </w:rPr>
  </w:style>
  <w:style w:type="paragraph" w:customStyle="1" w:styleId="4">
    <w:name w:val="Подпись к картинке (4)"/>
    <w:basedOn w:val="a"/>
    <w:link w:val="4Exact"/>
    <w:pPr>
      <w:shd w:val="clear" w:color="auto" w:fill="FFFFFF"/>
      <w:spacing w:line="0" w:lineRule="atLeast"/>
    </w:pPr>
    <w:rPr>
      <w:rFonts w:ascii="FrankRuehl" w:eastAsia="FrankRuehl" w:hAnsi="FrankRuehl" w:cs="FrankRuehl"/>
      <w:sz w:val="26"/>
      <w:szCs w:val="26"/>
    </w:rPr>
  </w:style>
  <w:style w:type="paragraph" w:customStyle="1" w:styleId="5">
    <w:name w:val="Подпись к картинке (5)"/>
    <w:basedOn w:val="a"/>
    <w:link w:val="5Exact"/>
    <w:pPr>
      <w:shd w:val="clear" w:color="auto" w:fill="FFFFFF"/>
      <w:spacing w:line="0" w:lineRule="atLeast"/>
    </w:pPr>
    <w:rPr>
      <w:rFonts w:ascii="FrankRuehl" w:eastAsia="FrankRuehl" w:hAnsi="FrankRuehl" w:cs="FrankRuehl"/>
      <w:sz w:val="26"/>
      <w:szCs w:val="26"/>
    </w:rPr>
  </w:style>
  <w:style w:type="paragraph" w:customStyle="1" w:styleId="a6">
    <w:name w:val="Подпись к картинке"/>
    <w:basedOn w:val="a"/>
    <w:link w:val="Exact"/>
    <w:pPr>
      <w:shd w:val="clear" w:color="auto" w:fill="FFFFFF"/>
      <w:spacing w:line="0" w:lineRule="atLeast"/>
    </w:pPr>
    <w:rPr>
      <w:rFonts w:ascii="Consolas" w:eastAsia="Consolas" w:hAnsi="Consolas" w:cs="Consolas"/>
      <w:b/>
      <w:bCs/>
      <w:sz w:val="21"/>
      <w:szCs w:val="21"/>
    </w:rPr>
  </w:style>
  <w:style w:type="paragraph" w:customStyle="1" w:styleId="20">
    <w:name w:val="Заголовок №2"/>
    <w:basedOn w:val="a"/>
    <w:link w:val="2Exact1"/>
    <w:pPr>
      <w:shd w:val="clear" w:color="auto" w:fill="FFFFFF"/>
      <w:spacing w:line="0" w:lineRule="atLeast"/>
      <w:outlineLvl w:val="1"/>
    </w:pPr>
    <w:rPr>
      <w:rFonts w:ascii="Bookman Old Style" w:eastAsia="Bookman Old Style" w:hAnsi="Bookman Old Style" w:cs="Bookman Old Style"/>
      <w:b/>
      <w:bCs/>
      <w:i/>
      <w:iCs/>
      <w:spacing w:val="50"/>
      <w:sz w:val="28"/>
      <w:szCs w:val="28"/>
    </w:rPr>
  </w:style>
  <w:style w:type="paragraph" w:customStyle="1" w:styleId="7">
    <w:name w:val="Основной текст (7)"/>
    <w:basedOn w:val="a"/>
    <w:link w:val="7Exact"/>
    <w:pPr>
      <w:shd w:val="clear" w:color="auto" w:fill="FFFFFF"/>
      <w:spacing w:line="0" w:lineRule="atLeast"/>
    </w:pPr>
    <w:rPr>
      <w:rFonts w:ascii="Sylfaen" w:eastAsia="Sylfaen" w:hAnsi="Sylfaen" w:cs="Sylfaen"/>
      <w:sz w:val="26"/>
      <w:szCs w:val="26"/>
    </w:rPr>
  </w:style>
  <w:style w:type="paragraph" w:customStyle="1" w:styleId="31">
    <w:name w:val="Основной текст (3)"/>
    <w:basedOn w:val="a"/>
    <w:link w:val="30"/>
    <w:pPr>
      <w:shd w:val="clear" w:color="auto" w:fill="FFFFFF"/>
      <w:spacing w:line="0" w:lineRule="atLeast"/>
      <w:jc w:val="right"/>
    </w:pPr>
    <w:rPr>
      <w:rFonts w:ascii="Sylfaen" w:eastAsia="Sylfaen" w:hAnsi="Sylfaen" w:cs="Sylfaen"/>
      <w:sz w:val="20"/>
      <w:szCs w:val="20"/>
    </w:rPr>
  </w:style>
  <w:style w:type="paragraph" w:customStyle="1" w:styleId="10">
    <w:name w:val="Заголовок №1"/>
    <w:basedOn w:val="a"/>
    <w:link w:val="1"/>
    <w:pPr>
      <w:shd w:val="clear" w:color="auto" w:fill="FFFFFF"/>
      <w:spacing w:line="0" w:lineRule="atLeast"/>
      <w:jc w:val="right"/>
      <w:outlineLvl w:val="0"/>
    </w:pPr>
    <w:rPr>
      <w:rFonts w:ascii="Georgia" w:eastAsia="Georgia" w:hAnsi="Georgia" w:cs="Georgia"/>
      <w:b/>
      <w:bCs/>
      <w:sz w:val="28"/>
      <w:szCs w:val="28"/>
    </w:rPr>
  </w:style>
  <w:style w:type="paragraph" w:customStyle="1" w:styleId="41">
    <w:name w:val="Основной текст (4)"/>
    <w:basedOn w:val="a"/>
    <w:link w:val="40"/>
    <w:pPr>
      <w:shd w:val="clear" w:color="auto" w:fill="FFFFFF"/>
      <w:spacing w:before="120" w:after="300" w:line="0" w:lineRule="atLeast"/>
      <w:jc w:val="right"/>
    </w:pPr>
    <w:rPr>
      <w:rFonts w:ascii="Sylfaen" w:eastAsia="Sylfaen" w:hAnsi="Sylfaen" w:cs="Sylfaen"/>
      <w:sz w:val="23"/>
      <w:szCs w:val="23"/>
    </w:rPr>
  </w:style>
  <w:style w:type="paragraph" w:customStyle="1" w:styleId="51">
    <w:name w:val="Основной текст (5)"/>
    <w:basedOn w:val="a"/>
    <w:link w:val="50"/>
    <w:pPr>
      <w:shd w:val="clear" w:color="auto" w:fill="FFFFFF"/>
      <w:spacing w:before="1440" w:after="660" w:line="322" w:lineRule="exact"/>
      <w:jc w:val="center"/>
    </w:pPr>
    <w:rPr>
      <w:rFonts w:ascii="Sylfaen" w:eastAsia="Sylfaen" w:hAnsi="Sylfaen" w:cs="Sylfaen"/>
      <w:b/>
      <w:bCs/>
      <w:sz w:val="28"/>
      <w:szCs w:val="28"/>
    </w:rPr>
  </w:style>
  <w:style w:type="paragraph" w:customStyle="1" w:styleId="a8">
    <w:name w:val="Колонтитул"/>
    <w:basedOn w:val="a"/>
    <w:link w:val="a7"/>
    <w:pPr>
      <w:shd w:val="clear" w:color="auto" w:fill="FFFFFF"/>
      <w:spacing w:line="0" w:lineRule="atLeast"/>
    </w:pPr>
    <w:rPr>
      <w:rFonts w:ascii="Sylfaen" w:eastAsia="Sylfaen" w:hAnsi="Sylfaen" w:cs="Sylfaen"/>
      <w:sz w:val="20"/>
      <w:szCs w:val="20"/>
    </w:rPr>
  </w:style>
  <w:style w:type="paragraph" w:customStyle="1" w:styleId="80">
    <w:name w:val="Основной текст (8)"/>
    <w:basedOn w:val="a"/>
    <w:link w:val="8"/>
    <w:pPr>
      <w:shd w:val="clear" w:color="auto" w:fill="FFFFFF"/>
      <w:spacing w:before="420" w:after="420" w:line="278" w:lineRule="exact"/>
      <w:ind w:hanging="400"/>
      <w:jc w:val="center"/>
    </w:pPr>
    <w:rPr>
      <w:rFonts w:ascii="Sylfaen" w:eastAsia="Sylfaen" w:hAnsi="Sylfaen" w:cs="Sylfaen"/>
      <w:b/>
      <w:bCs/>
      <w:sz w:val="22"/>
      <w:szCs w:val="22"/>
    </w:rPr>
  </w:style>
  <w:style w:type="paragraph" w:styleId="aa">
    <w:name w:val="List Paragraph"/>
    <w:basedOn w:val="a"/>
    <w:uiPriority w:val="34"/>
    <w:qFormat/>
    <w:rsid w:val="003665B7"/>
    <w:pPr>
      <w:ind w:left="720"/>
      <w:contextualSpacing/>
    </w:pPr>
  </w:style>
  <w:style w:type="paragraph" w:styleId="ab">
    <w:name w:val="footnote text"/>
    <w:basedOn w:val="a"/>
    <w:link w:val="ac"/>
    <w:uiPriority w:val="99"/>
    <w:semiHidden/>
    <w:unhideWhenUsed/>
    <w:rsid w:val="00F964A8"/>
    <w:rPr>
      <w:sz w:val="20"/>
      <w:szCs w:val="20"/>
    </w:rPr>
  </w:style>
  <w:style w:type="character" w:customStyle="1" w:styleId="ac">
    <w:name w:val="Текст сноски Знак"/>
    <w:basedOn w:val="a0"/>
    <w:link w:val="ab"/>
    <w:uiPriority w:val="99"/>
    <w:semiHidden/>
    <w:rsid w:val="00F964A8"/>
    <w:rPr>
      <w:color w:val="000000"/>
      <w:sz w:val="20"/>
      <w:szCs w:val="20"/>
    </w:rPr>
  </w:style>
  <w:style w:type="character" w:styleId="ad">
    <w:name w:val="footnote reference"/>
    <w:basedOn w:val="a0"/>
    <w:uiPriority w:val="99"/>
    <w:semiHidden/>
    <w:unhideWhenUsed/>
    <w:rsid w:val="00F964A8"/>
    <w:rPr>
      <w:vertAlign w:val="superscript"/>
    </w:rPr>
  </w:style>
  <w:style w:type="paragraph" w:customStyle="1" w:styleId="ConsPlusNormal">
    <w:name w:val="ConsPlusNormal"/>
    <w:rsid w:val="008515FF"/>
    <w:pPr>
      <w:autoSpaceDE w:val="0"/>
      <w:autoSpaceDN w:val="0"/>
    </w:pPr>
    <w:rPr>
      <w:rFonts w:ascii="Calibri" w:eastAsia="Times New Roman" w:hAnsi="Calibri" w:cs="Calibri"/>
      <w:sz w:val="22"/>
      <w:szCs w:val="20"/>
      <w:lang w:bidi="ar-SA"/>
    </w:rPr>
  </w:style>
  <w:style w:type="table" w:styleId="ae">
    <w:name w:val="Table Grid"/>
    <w:basedOn w:val="a1"/>
    <w:uiPriority w:val="59"/>
    <w:rsid w:val="00C046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
    <w:link w:val="af0"/>
    <w:uiPriority w:val="99"/>
    <w:semiHidden/>
    <w:unhideWhenUsed/>
    <w:rsid w:val="00E604BC"/>
    <w:rPr>
      <w:rFonts w:ascii="Segoe UI" w:hAnsi="Segoe UI" w:cs="Segoe UI"/>
      <w:sz w:val="18"/>
      <w:szCs w:val="18"/>
    </w:rPr>
  </w:style>
  <w:style w:type="character" w:customStyle="1" w:styleId="af0">
    <w:name w:val="Текст выноски Знак"/>
    <w:basedOn w:val="a0"/>
    <w:link w:val="af"/>
    <w:uiPriority w:val="99"/>
    <w:semiHidden/>
    <w:rsid w:val="00E604BC"/>
    <w:rPr>
      <w:rFonts w:ascii="Segoe UI" w:hAnsi="Segoe UI" w:cs="Segoe UI"/>
      <w:color w:val="000000"/>
      <w:sz w:val="18"/>
      <w:szCs w:val="18"/>
    </w:rPr>
  </w:style>
  <w:style w:type="paragraph" w:styleId="af1">
    <w:name w:val="Body Text"/>
    <w:basedOn w:val="a"/>
    <w:link w:val="af2"/>
    <w:uiPriority w:val="99"/>
    <w:rsid w:val="004050F3"/>
    <w:pPr>
      <w:widowControl/>
      <w:jc w:val="both"/>
    </w:pPr>
    <w:rPr>
      <w:rFonts w:ascii="Times New Roman" w:eastAsia="Times New Roman" w:hAnsi="Times New Roman" w:cs="Times New Roman"/>
      <w:color w:val="auto"/>
      <w:lang w:bidi="ar-SA"/>
    </w:rPr>
  </w:style>
  <w:style w:type="character" w:customStyle="1" w:styleId="af2">
    <w:name w:val="Основной текст Знак"/>
    <w:basedOn w:val="a0"/>
    <w:link w:val="af1"/>
    <w:uiPriority w:val="99"/>
    <w:rsid w:val="004050F3"/>
    <w:rPr>
      <w:rFonts w:ascii="Times New Roman" w:eastAsia="Times New Roman" w:hAnsi="Times New Roman" w:cs="Times New Roman"/>
      <w:lang w:bidi="ar-SA"/>
    </w:rPr>
  </w:style>
  <w:style w:type="paragraph" w:customStyle="1" w:styleId="ConsNormal">
    <w:name w:val="ConsNormal"/>
    <w:rsid w:val="00313076"/>
    <w:pPr>
      <w:ind w:right="19772" w:firstLine="720"/>
    </w:pPr>
    <w:rPr>
      <w:rFonts w:ascii="Arial" w:eastAsia="Times New Roman" w:hAnsi="Arial" w:cs="Times New Roman"/>
      <w:snapToGrid w:val="0"/>
      <w:sz w:val="20"/>
      <w:szCs w:val="20"/>
      <w:lang w:bidi="ar-SA"/>
    </w:rPr>
  </w:style>
  <w:style w:type="paragraph" w:customStyle="1" w:styleId="ConsNonformat">
    <w:name w:val="ConsNonformat"/>
    <w:rsid w:val="00CF52E8"/>
    <w:pPr>
      <w:ind w:right="19772"/>
    </w:pPr>
    <w:rPr>
      <w:rFonts w:ascii="Courier New" w:eastAsia="Times New Roman" w:hAnsi="Courier New" w:cs="Times New Roman"/>
      <w:snapToGrid w:val="0"/>
      <w:sz w:val="20"/>
      <w:szCs w:val="20"/>
      <w:lang w:bidi="ar-SA"/>
    </w:rPr>
  </w:style>
  <w:style w:type="paragraph" w:styleId="af3">
    <w:name w:val="footer"/>
    <w:basedOn w:val="a"/>
    <w:link w:val="af4"/>
    <w:uiPriority w:val="99"/>
    <w:unhideWhenUsed/>
    <w:rsid w:val="0073619E"/>
    <w:pPr>
      <w:tabs>
        <w:tab w:val="center" w:pos="4677"/>
        <w:tab w:val="right" w:pos="9355"/>
      </w:tabs>
    </w:pPr>
  </w:style>
  <w:style w:type="character" w:customStyle="1" w:styleId="af4">
    <w:name w:val="Нижний колонтитул Знак"/>
    <w:basedOn w:val="a0"/>
    <w:link w:val="af3"/>
    <w:uiPriority w:val="99"/>
    <w:rsid w:val="0073619E"/>
    <w:rPr>
      <w:color w:val="000000"/>
    </w:rPr>
  </w:style>
  <w:style w:type="paragraph" w:styleId="af5">
    <w:name w:val="header"/>
    <w:basedOn w:val="a"/>
    <w:link w:val="af6"/>
    <w:uiPriority w:val="99"/>
    <w:unhideWhenUsed/>
    <w:rsid w:val="00AC2DF1"/>
    <w:pPr>
      <w:tabs>
        <w:tab w:val="center" w:pos="4677"/>
        <w:tab w:val="right" w:pos="9355"/>
      </w:tabs>
    </w:pPr>
  </w:style>
  <w:style w:type="character" w:customStyle="1" w:styleId="af6">
    <w:name w:val="Верхний колонтитул Знак"/>
    <w:basedOn w:val="a0"/>
    <w:link w:val="af5"/>
    <w:uiPriority w:val="99"/>
    <w:rsid w:val="00AC2DF1"/>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87355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A7DFDD3F2CE6C7E18562CC1F84F4B898B0394EE625645130CD9543A5EAF08037ACDC2177BE786C00IDU3E" TargetMode="External"/><Relationship Id="rId18" Type="http://schemas.openxmlformats.org/officeDocument/2006/relationships/hyperlink" Target="consultantplus://offline/ref=4EC78E43ABE0E34F89A7CD58800A2E4DEFAEB5C9DE693231E4DE578FF98CAC38737765E9D1802429F7953C852271E7B9100C920FFF0C36P8MFI" TargetMode="External"/><Relationship Id="rId26" Type="http://schemas.openxmlformats.org/officeDocument/2006/relationships/hyperlink" Target="consultantplus://offline/ref=FD1E15C449ED30425334E013E62BBC7EDF68FADFA4E5EF6F97D2161587t7O5I" TargetMode="External"/><Relationship Id="rId3" Type="http://schemas.openxmlformats.org/officeDocument/2006/relationships/styles" Target="styles.xml"/><Relationship Id="rId21" Type="http://schemas.openxmlformats.org/officeDocument/2006/relationships/hyperlink" Target="consultantplus://offline/ref=4EC78E43ABE0E34F89A7CD58800A2E4DE5A8B3C0D0646F3BEC875B8DFE83F32F743E69EBD5802874AD8538CC7674F8B10C129211FCP0M5I" TargetMode="External"/><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consultantplus://offline/ref=FD1E15C449ED30425334E013E62BBC7EDF68FADFA4E5EF6F97D2161587t7O5I" TargetMode="External"/><Relationship Id="rId17" Type="http://schemas.openxmlformats.org/officeDocument/2006/relationships/hyperlink" Target="consultantplus://offline/ref=4EC78E43ABE0E34F89A7CD58800A2E4DEFAEB5C9DE693231E4DE578FF98CAC38737765E9D1802524F7953C852271E7B9100C920FFF0C36P8MFI" TargetMode="External"/><Relationship Id="rId25" Type="http://schemas.openxmlformats.org/officeDocument/2006/relationships/hyperlink" Target="consultantplus://offline/ref=956D5F7D2A5E7C9A43E6ADCA5C4EC2720F5F47479227985D98854E3F294794FC587BA8B053685B7Au0xFA" TargetMode="External"/><Relationship Id="rId33" Type="http://schemas.openxmlformats.org/officeDocument/2006/relationships/hyperlink" Target="consultantplus://offline/ref=48F3E138D1DB00C2710F5EEEA4EB6940D08393C08979CC6E04A1DE1D85A332D7C27BD567B21C7750FFB5C5C6E74C9D20F98C12E480AA5777WFxBG" TargetMode="External"/><Relationship Id="rId2" Type="http://schemas.openxmlformats.org/officeDocument/2006/relationships/numbering" Target="numbering.xml"/><Relationship Id="rId16" Type="http://schemas.openxmlformats.org/officeDocument/2006/relationships/hyperlink" Target="consultantplus://offline/ref=4EC78E43ABE0E34F89A7CD58800A2E4DEFAEB5C9DE693231E4DE578FF98CAC38737765E9D1822222F7953C852271E7B9100C920FFF0C36P8MFI" TargetMode="External"/><Relationship Id="rId20" Type="http://schemas.openxmlformats.org/officeDocument/2006/relationships/hyperlink" Target="consultantplus://offline/ref=4EC78E43ABE0E34F89A7CD58800A2E4DE4A1BACDD3656F3BEC875B8DFE83F32F663E31E4D08A3D20FEDF6FC176P7M5I" TargetMode="External"/><Relationship Id="rId29" Type="http://schemas.openxmlformats.org/officeDocument/2006/relationships/hyperlink" Target="consultantplus://offline/ref=62FDA5253925D9D73ABB2DC99DB8366BDB7FCF499D15044D906F986E1D00BF2469944C7A284A24BCCFF2B60B346C54BC3DC3269B7E0B2D9CY1m0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D1E15C449ED30425334E013E62BBC7EDC67FED9AEB3B86DC68718t1O0I" TargetMode="External"/><Relationship Id="rId24" Type="http://schemas.openxmlformats.org/officeDocument/2006/relationships/hyperlink" Target="consultantplus://offline/ref=FD1E15C449ED30425334E013E62BBC7EDF68FADFA4E5EF6F97D2161587t7O5I" TargetMode="External"/><Relationship Id="rId32" Type="http://schemas.openxmlformats.org/officeDocument/2006/relationships/hyperlink" Target="consultantplus://offline/ref=62FDA5253925D9D73ABB2DC99DB8366BDA78C7439017044D906F986E1D00BF247B941476294C39B9CAE7E05A71Y3m0E"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4EC78E43ABE0E34F89A7CD58800A2E4DEFABBAC0D7693231E4DE578FF98CAC2A732F69E8D99C2322E2C36DC0P7MEI" TargetMode="External"/><Relationship Id="rId23" Type="http://schemas.openxmlformats.org/officeDocument/2006/relationships/hyperlink" Target="consultantplus://offline/ref=FD1E15C449ED30425334E013E62BBC7EDF68FADFA4E5EF6F97D2161587t7O5I" TargetMode="External"/><Relationship Id="rId28" Type="http://schemas.openxmlformats.org/officeDocument/2006/relationships/hyperlink" Target="consultantplus://offline/ref=62FDA5253925D9D73ABB2DC99DB8366BDA7ECF419C10044D906F986E1D00BF2469944C7D231C76FD9DF4E35E6E395BA33BDD27Y9m0E" TargetMode="External"/><Relationship Id="rId36" Type="http://schemas.openxmlformats.org/officeDocument/2006/relationships/fontTable" Target="fontTable.xml"/><Relationship Id="rId10" Type="http://schemas.openxmlformats.org/officeDocument/2006/relationships/hyperlink" Target="consultantplus://offline/ref=9FF7A96A8E482943D0142AF307F07C194148944C117AFB590F82AE2BB12C808F67DE3A9AB11EBE4CjB06H" TargetMode="External"/><Relationship Id="rId19" Type="http://schemas.openxmlformats.org/officeDocument/2006/relationships/hyperlink" Target="consultantplus://offline/ref=4EC78E43ABE0E34F89A7CD58800A2E4DE5A9B3C9D4676F3BEC875B8DFE83F32F743E69E8D0897771B89460C07F62E6B3100E9010PFM4I" TargetMode="External"/><Relationship Id="rId31" Type="http://schemas.openxmlformats.org/officeDocument/2006/relationships/hyperlink" Target="consultantplus://offline/ref=62FDA5253925D9D73ABB2DC99DB8366BD97DC7489015044D906F986E1D00BF247B941476294C39B9CAE7E05A71Y3m0E" TargetMode="External"/><Relationship Id="rId4" Type="http://schemas.microsoft.com/office/2007/relationships/stylesWithEffects" Target="stylesWithEffects.xml"/><Relationship Id="rId9" Type="http://schemas.openxmlformats.org/officeDocument/2006/relationships/hyperlink" Target="consultantplus://offline/ref=9FF7A96A8E482943D0142AF307F07C194148944C117AFB590F82AE2BB12C808F67DE3A9AB11EBE4CjB06H" TargetMode="External"/><Relationship Id="rId14" Type="http://schemas.openxmlformats.org/officeDocument/2006/relationships/hyperlink" Target="consultantplus://offline/ref=FD1E15C449ED30425334E013E62BBC7EDF68FADFA4E5EF6F97D2161587t7O5I" TargetMode="External"/><Relationship Id="rId22" Type="http://schemas.openxmlformats.org/officeDocument/2006/relationships/hyperlink" Target="consultantplus://offline/ref=115DE60E1C180538BE9F1FD750BF753550EB5192B391219C473A3E53CE0252FAF13BE5A61FB03B8CUCwEA" TargetMode="External"/><Relationship Id="rId27" Type="http://schemas.openxmlformats.org/officeDocument/2006/relationships/hyperlink" Target="consultantplus://offline/ref=62FDA5253925D9D73ABB2DC99DB8366BDA7ECF419C10044D906F986E1D00BF2469944C7A284827B8C9F2B60B346C54BC3DC3269B7E0B2D9CY1m0E" TargetMode="External"/><Relationship Id="rId30" Type="http://schemas.openxmlformats.org/officeDocument/2006/relationships/hyperlink" Target="consultantplus://offline/ref=62FDA5253925D9D73ABB2DC99DB8366BD977CD469B12044D906F986E1D00BF2469944C7A284827B8C9F2B60B346C54BC3DC3269B7E0B2D9CY1m0E" TargetMode="External"/><Relationship Id="rId35"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78BFE4-C612-4DA1-9D99-F28827311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6775</Words>
  <Characters>38619</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Очиртарова Татьяна Павловна</dc:creator>
  <cp:lastModifiedBy>Коломина Евгения Васильевна</cp:lastModifiedBy>
  <cp:revision>4</cp:revision>
  <cp:lastPrinted>2020-05-28T03:32:00Z</cp:lastPrinted>
  <dcterms:created xsi:type="dcterms:W3CDTF">2021-03-02T10:23:00Z</dcterms:created>
  <dcterms:modified xsi:type="dcterms:W3CDTF">2021-03-09T10:13:00Z</dcterms:modified>
</cp:coreProperties>
</file>