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в ПАО </w:t>
      </w:r>
      <w:r w:rsidR="00AB2237">
        <w:rPr>
          <w:rFonts w:ascii="Times New Roman" w:hAnsi="Times New Roman" w:cs="Times New Roman"/>
          <w:sz w:val="28"/>
          <w:szCs w:val="28"/>
        </w:rPr>
        <w:t>Россельхоз</w:t>
      </w:r>
      <w:r w:rsidR="00A635D0">
        <w:rPr>
          <w:rFonts w:ascii="Times New Roman" w:hAnsi="Times New Roman" w:cs="Times New Roman"/>
          <w:sz w:val="28"/>
          <w:szCs w:val="28"/>
        </w:rPr>
        <w:t>банк</w:t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 xml:space="preserve">денежными средствами с использованием расчетных (дебетовых) карт на территории </w:t>
      </w:r>
      <w:proofErr w:type="spellStart"/>
      <w:r w:rsidR="00A274C1">
        <w:rPr>
          <w:rFonts w:ascii="Times New Roman" w:hAnsi="Times New Roman" w:cs="Times New Roman"/>
          <w:sz w:val="28"/>
          <w:szCs w:val="28"/>
        </w:rPr>
        <w:t>Джидинского</w:t>
      </w:r>
      <w:proofErr w:type="spellEnd"/>
      <w:r w:rsidR="00A274C1">
        <w:rPr>
          <w:rFonts w:ascii="Times New Roman" w:hAnsi="Times New Roman" w:cs="Times New Roman"/>
          <w:sz w:val="28"/>
          <w:szCs w:val="28"/>
        </w:rPr>
        <w:t xml:space="preserve"> </w:t>
      </w:r>
      <w:r w:rsidR="001C4333">
        <w:rPr>
          <w:rFonts w:ascii="Times New Roman" w:hAnsi="Times New Roman" w:cs="Times New Roman"/>
          <w:sz w:val="28"/>
          <w:szCs w:val="28"/>
        </w:rPr>
        <w:t>района.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tblpXSpec="center" w:tblpY="1"/>
        <w:tblOverlap w:val="never"/>
        <w:tblW w:w="8878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200"/>
        <w:gridCol w:w="1417"/>
      </w:tblGrid>
      <w:tr w:rsidR="005868D6" w:rsidRPr="00371C2F" w:rsidTr="00A274C1">
        <w:tc>
          <w:tcPr>
            <w:tcW w:w="594" w:type="dxa"/>
          </w:tcPr>
          <w:p w:rsidR="005868D6" w:rsidRPr="00371C2F" w:rsidRDefault="005868D6" w:rsidP="00A274C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667" w:type="dxa"/>
          </w:tcPr>
          <w:p w:rsidR="005868D6" w:rsidRPr="00371C2F" w:rsidRDefault="005868D6" w:rsidP="00A274C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200" w:type="dxa"/>
          </w:tcPr>
          <w:p w:rsidR="005868D6" w:rsidRPr="001B1CBC" w:rsidRDefault="005868D6" w:rsidP="00A2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417" w:type="dxa"/>
          </w:tcPr>
          <w:p w:rsidR="005868D6" w:rsidRPr="001B1CBC" w:rsidRDefault="005868D6" w:rsidP="00A2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AB2237" w:rsidRPr="00371C2F" w:rsidTr="00A274C1">
        <w:trPr>
          <w:trHeight w:val="291"/>
        </w:trPr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40116810659030010003</w:t>
            </w:r>
          </w:p>
        </w:tc>
        <w:tc>
          <w:tcPr>
            <w:tcW w:w="4200" w:type="dxa"/>
          </w:tcPr>
          <w:p w:rsidR="00AB2237" w:rsidRPr="00D22352" w:rsidRDefault="00AB2237" w:rsidP="00A2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40116810359030010002</w:t>
            </w:r>
          </w:p>
        </w:tc>
        <w:tc>
          <w:tcPr>
            <w:tcW w:w="4200" w:type="dxa"/>
          </w:tcPr>
          <w:p w:rsidR="00AB2237" w:rsidRDefault="00AB2237" w:rsidP="00A274C1"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40116810959030010004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40116810259030010005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40116810559030010006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40116810859030010007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40116810159030010008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40116810459030010009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40116810859030010010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40116810159030010011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40116810459030010012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40116810759030010013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40116810059030010014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40116810359030010015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40116810659030010016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40116810959030010017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40116810259030010018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40116810559030010019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40116810959030010020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40116810259030010021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40116810559030010022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40116810859030010023</w:t>
            </w:r>
          </w:p>
        </w:tc>
        <w:tc>
          <w:tcPr>
            <w:tcW w:w="4200" w:type="dxa"/>
          </w:tcPr>
          <w:p w:rsidR="00AB2237" w:rsidRDefault="00AB2237" w:rsidP="00A274C1">
            <w:r w:rsidRPr="007F524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371C2F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40116810159030010024</w:t>
            </w:r>
          </w:p>
        </w:tc>
        <w:tc>
          <w:tcPr>
            <w:tcW w:w="4200" w:type="dxa"/>
          </w:tcPr>
          <w:p w:rsidR="00AB2237" w:rsidRDefault="00AB2237">
            <w:r w:rsidRPr="00AA7F5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A274C1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40116810459030010025</w:t>
            </w:r>
          </w:p>
        </w:tc>
        <w:tc>
          <w:tcPr>
            <w:tcW w:w="4200" w:type="dxa"/>
          </w:tcPr>
          <w:p w:rsidR="00AB2237" w:rsidRDefault="00AB2237">
            <w:r w:rsidRPr="00AA7F5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A274C1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40116810759030010026</w:t>
            </w:r>
          </w:p>
        </w:tc>
        <w:tc>
          <w:tcPr>
            <w:tcW w:w="4200" w:type="dxa"/>
          </w:tcPr>
          <w:p w:rsidR="00AB2237" w:rsidRDefault="00AB2237">
            <w:r w:rsidRPr="00AA7F5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A274C1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40116810059030010027</w:t>
            </w:r>
          </w:p>
        </w:tc>
        <w:tc>
          <w:tcPr>
            <w:tcW w:w="4200" w:type="dxa"/>
          </w:tcPr>
          <w:p w:rsidR="00AB2237" w:rsidRDefault="00AB2237">
            <w:r w:rsidRPr="00AA7F5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A274C1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40116810359030010028</w:t>
            </w:r>
          </w:p>
        </w:tc>
        <w:tc>
          <w:tcPr>
            <w:tcW w:w="4200" w:type="dxa"/>
          </w:tcPr>
          <w:p w:rsidR="00AB2237" w:rsidRDefault="00AB2237">
            <w:r w:rsidRPr="00AA7F5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A274C1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40116810059030010030</w:t>
            </w:r>
          </w:p>
        </w:tc>
        <w:tc>
          <w:tcPr>
            <w:tcW w:w="4200" w:type="dxa"/>
          </w:tcPr>
          <w:p w:rsidR="00AB2237" w:rsidRDefault="00AB2237">
            <w:r w:rsidRPr="00AA7F5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A274C1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40116810659030010029</w:t>
            </w:r>
          </w:p>
        </w:tc>
        <w:tc>
          <w:tcPr>
            <w:tcW w:w="4200" w:type="dxa"/>
          </w:tcPr>
          <w:p w:rsidR="00AB2237" w:rsidRDefault="00AB2237" w:rsidP="00A2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F5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AB2237" w:rsidRPr="00371C2F" w:rsidTr="00A274C1">
        <w:tc>
          <w:tcPr>
            <w:tcW w:w="594" w:type="dxa"/>
          </w:tcPr>
          <w:p w:rsidR="00AB2237" w:rsidRPr="00AB2237" w:rsidRDefault="00AB2237" w:rsidP="00A27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7" w:type="dxa"/>
          </w:tcPr>
          <w:p w:rsidR="00AB2237" w:rsidRPr="008A2FF2" w:rsidRDefault="00AB22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40116810059030010001</w:t>
            </w:r>
          </w:p>
        </w:tc>
        <w:tc>
          <w:tcPr>
            <w:tcW w:w="4200" w:type="dxa"/>
          </w:tcPr>
          <w:p w:rsidR="00AB2237" w:rsidRDefault="00AB2237" w:rsidP="00A2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r w:rsidRPr="007F524F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AB2237" w:rsidRDefault="00AB2237">
            <w:r w:rsidRPr="00605241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bookmarkEnd w:id="0"/>
    </w:tbl>
    <w:p w:rsidR="00A274C1" w:rsidRDefault="00A274C1" w:rsidP="001B1CB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C626A" w:rsidRPr="00CC626A" w:rsidRDefault="00A274C1" w:rsidP="001B1C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2D6" w:rsidRDefault="00B972D6" w:rsidP="001B1CBC">
      <w:pPr>
        <w:spacing w:after="0" w:line="240" w:lineRule="auto"/>
      </w:pPr>
      <w:r>
        <w:separator/>
      </w:r>
    </w:p>
  </w:endnote>
  <w:endnote w:type="continuationSeparator" w:id="0">
    <w:p w:rsidR="00B972D6" w:rsidRDefault="00B972D6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2D6" w:rsidRDefault="00B972D6" w:rsidP="001B1CBC">
      <w:pPr>
        <w:spacing w:after="0" w:line="240" w:lineRule="auto"/>
      </w:pPr>
      <w:r>
        <w:separator/>
      </w:r>
    </w:p>
  </w:footnote>
  <w:footnote w:type="continuationSeparator" w:id="0">
    <w:p w:rsidR="00B972D6" w:rsidRDefault="00B972D6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2407A3"/>
    <w:rsid w:val="002806DE"/>
    <w:rsid w:val="00305072"/>
    <w:rsid w:val="00324DBD"/>
    <w:rsid w:val="00325432"/>
    <w:rsid w:val="00371C2F"/>
    <w:rsid w:val="0039088B"/>
    <w:rsid w:val="00511440"/>
    <w:rsid w:val="005868D6"/>
    <w:rsid w:val="006A01FF"/>
    <w:rsid w:val="006A0C6F"/>
    <w:rsid w:val="007172B5"/>
    <w:rsid w:val="008A2FF2"/>
    <w:rsid w:val="009E4823"/>
    <w:rsid w:val="009E5A32"/>
    <w:rsid w:val="00A274C1"/>
    <w:rsid w:val="00A327E4"/>
    <w:rsid w:val="00A635D0"/>
    <w:rsid w:val="00AB2237"/>
    <w:rsid w:val="00AD681E"/>
    <w:rsid w:val="00B13C06"/>
    <w:rsid w:val="00B972D6"/>
    <w:rsid w:val="00BC1726"/>
    <w:rsid w:val="00C9764C"/>
    <w:rsid w:val="00CC626A"/>
    <w:rsid w:val="00CD43AA"/>
    <w:rsid w:val="00D22352"/>
    <w:rsid w:val="00D608D0"/>
    <w:rsid w:val="00E55634"/>
    <w:rsid w:val="00E6551E"/>
    <w:rsid w:val="00E7632F"/>
    <w:rsid w:val="00F17489"/>
    <w:rsid w:val="00F5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D562A-DEE4-48CD-A3E9-C3F2D0406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3</cp:revision>
  <dcterms:created xsi:type="dcterms:W3CDTF">2018-01-22T03:14:00Z</dcterms:created>
  <dcterms:modified xsi:type="dcterms:W3CDTF">2018-01-24T00:42:00Z</dcterms:modified>
</cp:coreProperties>
</file>