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EC" w:rsidRDefault="004A7BC5" w:rsidP="004A7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BC5">
        <w:rPr>
          <w:rFonts w:ascii="Times New Roman" w:hAnsi="Times New Roman" w:cs="Times New Roman"/>
          <w:b/>
          <w:sz w:val="28"/>
          <w:szCs w:val="28"/>
        </w:rPr>
        <w:t>Контакты Коллегии УФК по Республике Бурятия</w:t>
      </w:r>
    </w:p>
    <w:p w:rsidR="004A7BC5" w:rsidRPr="004A7BC5" w:rsidRDefault="004A7BC5" w:rsidP="004A7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4A7BC5" w:rsidTr="004A7BC5">
        <w:tc>
          <w:tcPr>
            <w:tcW w:w="110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79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</w:tc>
        <w:tc>
          <w:tcPr>
            <w:tcW w:w="319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4A7BC5" w:rsidTr="004A7BC5">
        <w:tc>
          <w:tcPr>
            <w:tcW w:w="110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9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Цыденов Олег Дашинимаевич -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Управления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казначейства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Республике Бурятия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>, председатель Коллегии</w:t>
            </w:r>
          </w:p>
        </w:tc>
        <w:tc>
          <w:tcPr>
            <w:tcW w:w="319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(3012)222-795</w:t>
            </w:r>
          </w:p>
        </w:tc>
      </w:tr>
      <w:tr w:rsidR="004A7BC5" w:rsidTr="004A7BC5">
        <w:tc>
          <w:tcPr>
            <w:tcW w:w="110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79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Цыбиков Баир Викторович -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Управления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казначейства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Республике Бурятия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член Коллегии</w:t>
            </w:r>
          </w:p>
        </w:tc>
        <w:tc>
          <w:tcPr>
            <w:tcW w:w="319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(3012)222-7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A7BC5" w:rsidTr="004A7BC5">
        <w:tc>
          <w:tcPr>
            <w:tcW w:w="110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9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Алексеева Екатерина Алексеевна -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Управления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казначейства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Республике Бурятия;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член Коллегии</w:t>
            </w:r>
          </w:p>
        </w:tc>
        <w:tc>
          <w:tcPr>
            <w:tcW w:w="319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(3012)22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4A7BC5" w:rsidTr="004A7BC5">
        <w:tc>
          <w:tcPr>
            <w:tcW w:w="110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5279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Клишина Светлана Геннадьевна – помощник руководителя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Управления </w:t>
            </w:r>
            <w:r w:rsidRPr="00D514C5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казначейства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Республике Бурятия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Коллегии</w:t>
            </w:r>
          </w:p>
        </w:tc>
        <w:tc>
          <w:tcPr>
            <w:tcW w:w="3191" w:type="dxa"/>
          </w:tcPr>
          <w:p w:rsidR="004A7BC5" w:rsidRDefault="004A7BC5" w:rsidP="004A7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(3012)222-795</w:t>
            </w:r>
          </w:p>
        </w:tc>
      </w:tr>
    </w:tbl>
    <w:p w:rsidR="004A7BC5" w:rsidRPr="004A7BC5" w:rsidRDefault="004A7BC5" w:rsidP="004A7BC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A7BC5" w:rsidRPr="004A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7F"/>
    <w:rsid w:val="002D467F"/>
    <w:rsid w:val="004713EC"/>
    <w:rsid w:val="004A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Клишина Светлана Геннадьевна</dc:creator>
  <cp:keywords/>
  <dc:description/>
  <cp:lastModifiedBy>Клишина Светлана Геннадьевна</cp:lastModifiedBy>
  <cp:revision>2</cp:revision>
  <dcterms:created xsi:type="dcterms:W3CDTF">2021-03-01T03:05:00Z</dcterms:created>
  <dcterms:modified xsi:type="dcterms:W3CDTF">2021-03-01T03:13:00Z</dcterms:modified>
</cp:coreProperties>
</file>