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5227" w:rsidRPr="002B6448" w:rsidRDefault="00435227" w:rsidP="00435227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«Утверждаю»</w:t>
      </w:r>
    </w:p>
    <w:p w:rsidR="00435227" w:rsidRPr="002B6448" w:rsidRDefault="00435227" w:rsidP="00435227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Заместитель командира поискового отряда </w:t>
      </w:r>
    </w:p>
    <w:p w:rsidR="00435227" w:rsidRPr="002B6448" w:rsidRDefault="00435227" w:rsidP="00435227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Управления Федерального казначейства </w:t>
      </w:r>
    </w:p>
    <w:p w:rsidR="00435227" w:rsidRPr="002B6448" w:rsidRDefault="00435227" w:rsidP="00435227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по Республике Бурятия «Казначей 3», </w:t>
      </w:r>
    </w:p>
    <w:p w:rsidR="00435227" w:rsidRPr="002B6448" w:rsidRDefault="00435227" w:rsidP="00435227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заместитель руководителя УФК по Республике Бурятия </w:t>
      </w:r>
    </w:p>
    <w:p w:rsidR="00435227" w:rsidRPr="002B6448" w:rsidRDefault="00435227" w:rsidP="00435227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</w:p>
    <w:p w:rsidR="00435227" w:rsidRPr="002B6448" w:rsidRDefault="00435227" w:rsidP="00435227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____________Б.В. Цыбиков</w:t>
      </w:r>
    </w:p>
    <w:p w:rsidR="00435227" w:rsidRDefault="002B6448" w:rsidP="00435227">
      <w:pPr>
        <w:spacing w:after="0"/>
        <w:jc w:val="right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31</w:t>
      </w:r>
      <w:r w:rsidR="007E1C18"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.</w:t>
      </w:r>
      <w:r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12</w:t>
      </w:r>
      <w:r w:rsidR="007E1C18" w:rsidRPr="002B644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.2019</w:t>
      </w:r>
    </w:p>
    <w:p w:rsidR="00435227" w:rsidRDefault="00435227" w:rsidP="009A168C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</w:p>
    <w:p w:rsidR="00435227" w:rsidRDefault="00435227" w:rsidP="009A168C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</w:p>
    <w:p w:rsidR="006E1256" w:rsidRDefault="00E37558" w:rsidP="009A168C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Отчет о деятельности поискового отряда</w:t>
      </w:r>
    </w:p>
    <w:p w:rsidR="006E1256" w:rsidRDefault="006E1256" w:rsidP="009A168C">
      <w:pPr>
        <w:spacing w:after="0"/>
        <w:jc w:val="center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Управления Федерального казначейства по Республике Бурятия </w:t>
      </w:r>
    </w:p>
    <w:p w:rsidR="008171CC" w:rsidRDefault="006E1256" w:rsidP="009A168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«Казначей 3»</w:t>
      </w:r>
      <w:r w:rsidR="00E37558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за 2019 год</w:t>
      </w:r>
    </w:p>
    <w:p w:rsidR="00D23CAF" w:rsidRPr="006619E1" w:rsidRDefault="00D23CAF" w:rsidP="006619E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8171CC" w:rsidRDefault="008171CC" w:rsidP="00F23E37">
      <w:pPr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8171CC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В соответствии с планом работы </w:t>
      </w:r>
      <w:r w:rsidRPr="008171C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поискового отряда </w:t>
      </w:r>
      <w:r w:rsidRPr="008171CC">
        <w:rPr>
          <w:rFonts w:ascii="Times New Roman" w:hAnsi="Times New Roman" w:cs="Times New Roman"/>
          <w:sz w:val="28"/>
          <w:szCs w:val="28"/>
        </w:rPr>
        <w:t xml:space="preserve">Управления </w:t>
      </w:r>
      <w:r w:rsidRPr="008171C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«Казначей 3»</w:t>
      </w:r>
      <w:r w:rsidR="006619E1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</w:t>
      </w:r>
      <w:r w:rsidR="004F1074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проведены</w:t>
      </w:r>
      <w:r w:rsidRPr="008171C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следующие </w:t>
      </w:r>
      <w:r w:rsidR="006619E1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основные </w:t>
      </w:r>
      <w:r w:rsidRPr="008171CC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мероприятия:</w:t>
      </w:r>
    </w:p>
    <w:p w:rsidR="003969BA" w:rsidRDefault="00E37558" w:rsidP="00F23E37">
      <w:pPr>
        <w:spacing w:after="0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793290">
        <w:rPr>
          <w:rFonts w:ascii="Times New Roman" w:hAnsi="Times New Roman" w:cs="Times New Roman"/>
          <w:sz w:val="28"/>
          <w:szCs w:val="28"/>
        </w:rPr>
        <w:t xml:space="preserve">. </w:t>
      </w:r>
      <w:r w:rsidR="00D61AA4">
        <w:rPr>
          <w:rFonts w:ascii="Times New Roman" w:hAnsi="Times New Roman" w:cs="Times New Roman"/>
          <w:sz w:val="28"/>
          <w:szCs w:val="28"/>
        </w:rPr>
        <w:t>В январе 2019 года ч</w:t>
      </w:r>
      <w:r w:rsidR="00793290">
        <w:rPr>
          <w:rFonts w:ascii="Times New Roman" w:hAnsi="Times New Roman"/>
          <w:sz w:val="28"/>
          <w:szCs w:val="28"/>
        </w:rPr>
        <w:t xml:space="preserve">лены поискового отряда </w:t>
      </w:r>
      <w:r w:rsidR="00793290" w:rsidRPr="008171CC">
        <w:rPr>
          <w:rFonts w:ascii="Times New Roman" w:hAnsi="Times New Roman"/>
          <w:sz w:val="28"/>
          <w:szCs w:val="28"/>
        </w:rPr>
        <w:t xml:space="preserve">Управления </w:t>
      </w:r>
      <w:r w:rsidR="00793290" w:rsidRPr="008171CC">
        <w:rPr>
          <w:rFonts w:ascii="Times New Roman" w:hAnsi="Times New Roman"/>
          <w:color w:val="000000"/>
          <w:sz w:val="28"/>
          <w:szCs w:val="28"/>
          <w:lang w:eastAsia="ru-RU" w:bidi="ru-RU"/>
        </w:rPr>
        <w:t>«Казначей 3»</w:t>
      </w:r>
      <w:r w:rsidR="00793290">
        <w:rPr>
          <w:rFonts w:ascii="Times New Roman" w:hAnsi="Times New Roman"/>
          <w:color w:val="000000"/>
          <w:sz w:val="28"/>
          <w:szCs w:val="28"/>
          <w:lang w:eastAsia="ru-RU" w:bidi="ru-RU"/>
        </w:rPr>
        <w:t xml:space="preserve"> приняли участие в написании статьи о регионе в го</w:t>
      </w:r>
      <w:r w:rsidR="0001339B">
        <w:rPr>
          <w:rFonts w:ascii="Times New Roman" w:hAnsi="Times New Roman"/>
          <w:color w:val="000000"/>
          <w:sz w:val="28"/>
          <w:szCs w:val="28"/>
          <w:lang w:eastAsia="ru-RU" w:bidi="ru-RU"/>
        </w:rPr>
        <w:t xml:space="preserve">ды Великой Отечественной войны </w:t>
      </w:r>
      <w:r w:rsidR="00793290">
        <w:rPr>
          <w:rFonts w:ascii="Times New Roman" w:hAnsi="Times New Roman"/>
          <w:color w:val="000000"/>
          <w:sz w:val="28"/>
          <w:szCs w:val="28"/>
          <w:lang w:eastAsia="ru-RU" w:bidi="ru-RU"/>
        </w:rPr>
        <w:t>для сборника «</w:t>
      </w:r>
      <w:proofErr w:type="spellStart"/>
      <w:r w:rsidR="00793290">
        <w:rPr>
          <w:rFonts w:ascii="Times New Roman" w:hAnsi="Times New Roman"/>
          <w:color w:val="000000"/>
          <w:sz w:val="28"/>
          <w:szCs w:val="28"/>
          <w:lang w:eastAsia="ru-RU" w:bidi="ru-RU"/>
        </w:rPr>
        <w:t>Наркомфин</w:t>
      </w:r>
      <w:proofErr w:type="spellEnd"/>
      <w:r w:rsidR="00793290">
        <w:rPr>
          <w:rFonts w:ascii="Times New Roman" w:hAnsi="Times New Roman"/>
          <w:color w:val="000000"/>
          <w:sz w:val="28"/>
          <w:szCs w:val="28"/>
          <w:lang w:eastAsia="ru-RU" w:bidi="ru-RU"/>
        </w:rPr>
        <w:t xml:space="preserve"> в годы войны».</w:t>
      </w:r>
      <w:r w:rsidR="001C6313">
        <w:rPr>
          <w:rFonts w:ascii="Times New Roman" w:hAnsi="Times New Roman"/>
          <w:color w:val="000000"/>
          <w:sz w:val="28"/>
          <w:szCs w:val="28"/>
          <w:lang w:eastAsia="ru-RU" w:bidi="ru-RU"/>
        </w:rPr>
        <w:t xml:space="preserve"> </w:t>
      </w:r>
    </w:p>
    <w:p w:rsidR="0001339B" w:rsidRDefault="00A0644E" w:rsidP="0001339B">
      <w:pPr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 w:bidi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670673C9" wp14:editId="7D94E1DF">
            <wp:simplePos x="0" y="0"/>
            <wp:positionH relativeFrom="column">
              <wp:posOffset>3282315</wp:posOffset>
            </wp:positionH>
            <wp:positionV relativeFrom="paragraph">
              <wp:posOffset>9525</wp:posOffset>
            </wp:positionV>
            <wp:extent cx="3105150" cy="2104390"/>
            <wp:effectExtent l="0" t="0" r="0" b="0"/>
            <wp:wrapNone/>
            <wp:docPr id="17" name="Рисунок 17" descr="C:\Users\KlimovaKA\Desktop\фото\статья Нркомфин\IMG_7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limovaKA\Desktop\фото\статья Нркомфин\IMG_71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10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1339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 wp14:anchorId="38F27667" wp14:editId="48B51C2B">
            <wp:simplePos x="0" y="0"/>
            <wp:positionH relativeFrom="column">
              <wp:posOffset>82167</wp:posOffset>
            </wp:positionH>
            <wp:positionV relativeFrom="paragraph">
              <wp:posOffset>9753</wp:posOffset>
            </wp:positionV>
            <wp:extent cx="2984739" cy="2104845"/>
            <wp:effectExtent l="0" t="0" r="6350" b="0"/>
            <wp:wrapNone/>
            <wp:docPr id="16" name="Рисунок 16" descr="C:\Users\KlimovaKA\Desktop\фото\статья Нркомфин\IMG_7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limovaKA\Desktop\фото\статья Нркомфин\IMG_71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394" cy="2104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C6313" w:rsidRDefault="001C6313" w:rsidP="00793290">
      <w:pPr>
        <w:rPr>
          <w:rFonts w:ascii="Times New Roman" w:hAnsi="Times New Roman"/>
          <w:color w:val="000000"/>
          <w:sz w:val="28"/>
          <w:szCs w:val="28"/>
          <w:lang w:eastAsia="ru-RU" w:bidi="ru-RU"/>
        </w:rPr>
      </w:pPr>
    </w:p>
    <w:p w:rsidR="001C6313" w:rsidRDefault="001C6313" w:rsidP="00793290">
      <w:pPr>
        <w:rPr>
          <w:rFonts w:ascii="Times New Roman" w:hAnsi="Times New Roman"/>
          <w:color w:val="000000"/>
          <w:sz w:val="28"/>
          <w:szCs w:val="28"/>
          <w:lang w:eastAsia="ru-RU" w:bidi="ru-RU"/>
        </w:rPr>
      </w:pPr>
    </w:p>
    <w:p w:rsidR="001C6313" w:rsidRDefault="001C6313" w:rsidP="00793290">
      <w:pPr>
        <w:rPr>
          <w:rFonts w:ascii="Times New Roman" w:hAnsi="Times New Roman"/>
          <w:color w:val="000000"/>
          <w:sz w:val="28"/>
          <w:szCs w:val="28"/>
          <w:lang w:eastAsia="ru-RU" w:bidi="ru-RU"/>
        </w:rPr>
      </w:pPr>
    </w:p>
    <w:p w:rsidR="001C6313" w:rsidRDefault="001C6313" w:rsidP="00793290">
      <w:pPr>
        <w:rPr>
          <w:rFonts w:ascii="Times New Roman" w:hAnsi="Times New Roman"/>
          <w:color w:val="000000"/>
          <w:sz w:val="28"/>
          <w:szCs w:val="28"/>
          <w:lang w:eastAsia="ru-RU" w:bidi="ru-RU"/>
        </w:rPr>
      </w:pPr>
    </w:p>
    <w:p w:rsidR="001C6313" w:rsidRDefault="001C6313" w:rsidP="00793290">
      <w:pPr>
        <w:rPr>
          <w:rFonts w:ascii="Times New Roman" w:hAnsi="Times New Roman"/>
          <w:color w:val="000000"/>
          <w:sz w:val="28"/>
          <w:szCs w:val="28"/>
          <w:lang w:eastAsia="ru-RU" w:bidi="ru-RU"/>
        </w:rPr>
      </w:pPr>
    </w:p>
    <w:p w:rsidR="003263FA" w:rsidRDefault="008F66C4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3263FA">
        <w:rPr>
          <w:rFonts w:ascii="Times New Roman" w:hAnsi="Times New Roman" w:cs="Times New Roman"/>
          <w:sz w:val="28"/>
          <w:szCs w:val="28"/>
        </w:rPr>
        <w:t>. Поисковым отрядом</w:t>
      </w:r>
      <w:r w:rsidR="00932130">
        <w:rPr>
          <w:rFonts w:ascii="Times New Roman" w:hAnsi="Times New Roman" w:cs="Times New Roman"/>
          <w:sz w:val="28"/>
          <w:szCs w:val="28"/>
        </w:rPr>
        <w:t xml:space="preserve"> Управления</w:t>
      </w:r>
      <w:r w:rsidR="003263FA">
        <w:rPr>
          <w:rFonts w:ascii="Times New Roman" w:hAnsi="Times New Roman" w:cs="Times New Roman"/>
          <w:sz w:val="28"/>
          <w:szCs w:val="28"/>
        </w:rPr>
        <w:t xml:space="preserve"> «Казначей 3» в феврале 2019 г</w:t>
      </w:r>
      <w:r w:rsidR="00932130">
        <w:rPr>
          <w:rFonts w:ascii="Times New Roman" w:hAnsi="Times New Roman" w:cs="Times New Roman"/>
          <w:sz w:val="28"/>
          <w:szCs w:val="28"/>
        </w:rPr>
        <w:t>ода</w:t>
      </w:r>
      <w:r w:rsidR="00D61AA4">
        <w:rPr>
          <w:rFonts w:ascii="Times New Roman" w:hAnsi="Times New Roman" w:cs="Times New Roman"/>
          <w:sz w:val="28"/>
          <w:szCs w:val="28"/>
        </w:rPr>
        <w:t xml:space="preserve"> </w:t>
      </w:r>
      <w:r w:rsidR="003263FA">
        <w:rPr>
          <w:rFonts w:ascii="Times New Roman" w:hAnsi="Times New Roman" w:cs="Times New Roman"/>
          <w:sz w:val="28"/>
          <w:szCs w:val="28"/>
        </w:rPr>
        <w:t>проводилась большая работа в государственном архиве Республики Бурятия. Из собранных в архиве материалов написали статью в сборник «</w:t>
      </w:r>
      <w:proofErr w:type="spellStart"/>
      <w:r w:rsidR="003263FA">
        <w:rPr>
          <w:rFonts w:ascii="Times New Roman" w:hAnsi="Times New Roman" w:cs="Times New Roman"/>
          <w:sz w:val="28"/>
          <w:szCs w:val="28"/>
        </w:rPr>
        <w:t>Наркомафин</w:t>
      </w:r>
      <w:proofErr w:type="spellEnd"/>
      <w:r w:rsidR="003263FA">
        <w:rPr>
          <w:rFonts w:ascii="Times New Roman" w:hAnsi="Times New Roman" w:cs="Times New Roman"/>
          <w:sz w:val="28"/>
          <w:szCs w:val="28"/>
        </w:rPr>
        <w:t xml:space="preserve"> в годы войны», работа над которым ведется Федеральным казначейством в рамках исполнения Указа  Президента Российской Федерации от 9 мая 2018 года</w:t>
      </w:r>
      <w:r w:rsidR="00F23E37">
        <w:rPr>
          <w:rFonts w:ascii="Times New Roman" w:hAnsi="Times New Roman" w:cs="Times New Roman"/>
          <w:sz w:val="28"/>
          <w:szCs w:val="28"/>
        </w:rPr>
        <w:t xml:space="preserve"> № 211</w:t>
      </w:r>
      <w:r w:rsidR="003263FA">
        <w:rPr>
          <w:rFonts w:ascii="Times New Roman" w:hAnsi="Times New Roman" w:cs="Times New Roman"/>
          <w:sz w:val="28"/>
          <w:szCs w:val="28"/>
        </w:rPr>
        <w:t xml:space="preserve"> «О подготовке и проведении празднования 75-й годовщины Победы в Великой Отечественной войне 1941-1945 годов».</w:t>
      </w:r>
    </w:p>
    <w:p w:rsidR="00D61AA4" w:rsidRDefault="00D61AA4" w:rsidP="00D61AA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553419" cy="2924355"/>
            <wp:effectExtent l="0" t="0" r="0" b="9525"/>
            <wp:docPr id="3" name="Рисунок 3" descr="Портр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Портрет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964" cy="2921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27872" cy="2932981"/>
            <wp:effectExtent l="0" t="0" r="1270" b="1270"/>
            <wp:docPr id="4" name="Рисунок 4" descr="IMG_1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138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162" cy="2933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338" w:rsidRDefault="008F66C4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6E733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42C3">
        <w:rPr>
          <w:rFonts w:ascii="Times New Roman" w:hAnsi="Times New Roman" w:cs="Times New Roman"/>
          <w:sz w:val="28"/>
          <w:szCs w:val="28"/>
        </w:rPr>
        <w:t>27 марта</w:t>
      </w:r>
      <w:r w:rsidR="00932130">
        <w:rPr>
          <w:rFonts w:ascii="Times New Roman" w:hAnsi="Times New Roman" w:cs="Times New Roman"/>
          <w:sz w:val="28"/>
          <w:szCs w:val="28"/>
        </w:rPr>
        <w:t xml:space="preserve"> 2019 года</w:t>
      </w:r>
      <w:r w:rsidR="00EC42C3">
        <w:rPr>
          <w:rFonts w:ascii="Times New Roman" w:hAnsi="Times New Roman" w:cs="Times New Roman"/>
          <w:sz w:val="28"/>
          <w:szCs w:val="28"/>
        </w:rPr>
        <w:t xml:space="preserve"> ч</w:t>
      </w:r>
      <w:r w:rsidR="006E7338">
        <w:rPr>
          <w:rFonts w:ascii="Times New Roman" w:hAnsi="Times New Roman" w:cs="Times New Roman"/>
          <w:sz w:val="28"/>
          <w:szCs w:val="28"/>
        </w:rPr>
        <w:t>лены</w:t>
      </w:r>
      <w:r w:rsidR="00932130">
        <w:rPr>
          <w:rFonts w:ascii="Times New Roman" w:hAnsi="Times New Roman" w:cs="Times New Roman"/>
          <w:sz w:val="28"/>
          <w:szCs w:val="28"/>
        </w:rPr>
        <w:t xml:space="preserve"> П</w:t>
      </w:r>
      <w:r w:rsidR="00EC42C3">
        <w:rPr>
          <w:rFonts w:ascii="Times New Roman" w:hAnsi="Times New Roman" w:cs="Times New Roman"/>
          <w:sz w:val="28"/>
          <w:szCs w:val="28"/>
        </w:rPr>
        <w:t xml:space="preserve">оискового отряда </w:t>
      </w:r>
      <w:r w:rsidR="00932130">
        <w:rPr>
          <w:rFonts w:ascii="Times New Roman" w:hAnsi="Times New Roman" w:cs="Times New Roman"/>
          <w:sz w:val="28"/>
          <w:szCs w:val="28"/>
        </w:rPr>
        <w:t xml:space="preserve">Управления «Казначей 3» </w:t>
      </w:r>
      <w:r w:rsidR="00EC42C3">
        <w:rPr>
          <w:rFonts w:ascii="Times New Roman" w:hAnsi="Times New Roman" w:cs="Times New Roman"/>
          <w:sz w:val="28"/>
          <w:szCs w:val="28"/>
        </w:rPr>
        <w:t xml:space="preserve">совместно с Молодежным советом </w:t>
      </w:r>
      <w:r w:rsidR="00932130">
        <w:rPr>
          <w:rFonts w:ascii="Times New Roman" w:hAnsi="Times New Roman" w:cs="Times New Roman"/>
          <w:sz w:val="28"/>
          <w:szCs w:val="28"/>
        </w:rPr>
        <w:t>Управления</w:t>
      </w:r>
      <w:r w:rsidR="00EC42C3">
        <w:rPr>
          <w:rFonts w:ascii="Times New Roman" w:hAnsi="Times New Roman" w:cs="Times New Roman"/>
          <w:sz w:val="28"/>
          <w:szCs w:val="28"/>
        </w:rPr>
        <w:t xml:space="preserve"> приняли участие во Всероссийской Вахте памяти, посвященной годовщине начала освободительной миссии Красной армии в Европе.</w:t>
      </w:r>
    </w:p>
    <w:p w:rsidR="00F23E37" w:rsidRDefault="00F23E37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802ED" w:rsidRDefault="001802ED" w:rsidP="001802ED">
      <w:pPr>
        <w:spacing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D08DD7A" wp14:editId="68257426">
            <wp:extent cx="2672597" cy="2182091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75008" cy="2184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100F" w:rsidRDefault="008F66C4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932130">
        <w:rPr>
          <w:rFonts w:ascii="Times New Roman" w:hAnsi="Times New Roman" w:cs="Times New Roman"/>
          <w:sz w:val="28"/>
          <w:szCs w:val="28"/>
        </w:rPr>
        <w:t>. В апреле 2019 года П</w:t>
      </w:r>
      <w:r w:rsidR="0030100F">
        <w:rPr>
          <w:rFonts w:ascii="Times New Roman" w:hAnsi="Times New Roman" w:cs="Times New Roman"/>
          <w:sz w:val="28"/>
          <w:szCs w:val="28"/>
        </w:rPr>
        <w:t xml:space="preserve">оисковым отрядом </w:t>
      </w:r>
      <w:r w:rsidR="00932130">
        <w:rPr>
          <w:rFonts w:ascii="Times New Roman" w:hAnsi="Times New Roman" w:cs="Times New Roman"/>
          <w:sz w:val="28"/>
          <w:szCs w:val="28"/>
        </w:rPr>
        <w:t xml:space="preserve">Управления «Казначей 3» </w:t>
      </w:r>
      <w:r w:rsidR="0030100F">
        <w:rPr>
          <w:rFonts w:ascii="Times New Roman" w:hAnsi="Times New Roman" w:cs="Times New Roman"/>
          <w:sz w:val="28"/>
          <w:szCs w:val="28"/>
        </w:rPr>
        <w:t xml:space="preserve">проведена работа по организации сбора материалов для включения в </w:t>
      </w:r>
      <w:r w:rsidR="002C6FD0">
        <w:rPr>
          <w:rFonts w:ascii="Times New Roman" w:hAnsi="Times New Roman" w:cs="Times New Roman"/>
          <w:sz w:val="28"/>
          <w:szCs w:val="28"/>
          <w:lang w:val="en-US"/>
        </w:rPr>
        <w:t>XI</w:t>
      </w:r>
      <w:r w:rsidR="002C6FD0" w:rsidRPr="002C6FD0">
        <w:rPr>
          <w:rFonts w:ascii="Times New Roman" w:hAnsi="Times New Roman" w:cs="Times New Roman"/>
          <w:sz w:val="28"/>
          <w:szCs w:val="28"/>
        </w:rPr>
        <w:t xml:space="preserve"> </w:t>
      </w:r>
      <w:r w:rsidR="002C6FD0">
        <w:rPr>
          <w:rFonts w:ascii="Times New Roman" w:hAnsi="Times New Roman" w:cs="Times New Roman"/>
          <w:sz w:val="28"/>
          <w:szCs w:val="28"/>
        </w:rPr>
        <w:t xml:space="preserve">том книги памяти. Книга памяти Республики Бурятия будет содержать краткие сведения об участниках Великой Отечественной войны, призванных на фронт из Бурятии, погибших, пропавших без вести или умерших в послевоенное время. Также отдельный раздел книги  будет содержать информацию об участниках локальных конфликтов. В </w:t>
      </w:r>
      <w:r w:rsidR="002C6FD0">
        <w:rPr>
          <w:rFonts w:ascii="Times New Roman" w:hAnsi="Times New Roman" w:cs="Times New Roman"/>
          <w:sz w:val="28"/>
          <w:szCs w:val="28"/>
          <w:lang w:val="en-US"/>
        </w:rPr>
        <w:t>XI</w:t>
      </w:r>
      <w:r w:rsidR="002C6FD0" w:rsidRPr="002C6FD0">
        <w:rPr>
          <w:rFonts w:ascii="Times New Roman" w:hAnsi="Times New Roman" w:cs="Times New Roman"/>
          <w:sz w:val="28"/>
          <w:szCs w:val="28"/>
        </w:rPr>
        <w:t xml:space="preserve"> </w:t>
      </w:r>
      <w:r w:rsidR="002C6FD0">
        <w:rPr>
          <w:rFonts w:ascii="Times New Roman" w:hAnsi="Times New Roman" w:cs="Times New Roman"/>
          <w:sz w:val="28"/>
          <w:szCs w:val="28"/>
        </w:rPr>
        <w:t>томе будут увековечены имена участников Великой Отечественной войны (в том числе и близкие родственники сотрудников Управления), не вошедшие в ранее изданные тома.</w:t>
      </w:r>
    </w:p>
    <w:p w:rsidR="00D9190A" w:rsidRDefault="00D9190A" w:rsidP="00932130">
      <w:pPr>
        <w:spacing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90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2F86E1" wp14:editId="3F563B75">
            <wp:extent cx="3260785" cy="3157268"/>
            <wp:effectExtent l="0" t="0" r="0" b="5080"/>
            <wp:docPr id="101378" name="Picture 3" descr="1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78" name="Picture 3" descr="1107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073" cy="3178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9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3CCB50" wp14:editId="17509CA6">
            <wp:extent cx="2475781" cy="3157267"/>
            <wp:effectExtent l="0" t="0" r="1270" b="5080"/>
            <wp:docPr id="79874" name="Picture 2" descr="Егодуров 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74" name="Picture 2" descr="Егодуров Д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8226" cy="316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9190A" w:rsidRDefault="00D9190A" w:rsidP="00932130">
      <w:pPr>
        <w:spacing w:after="12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14203" w:rsidRDefault="00214203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9 мая 2019 года члены Поискового отряда Управления «Казначей 3» приняли участие в ежегодной традиционной акции</w:t>
      </w:r>
      <w:r w:rsidR="006623BE">
        <w:rPr>
          <w:rFonts w:ascii="Times New Roman" w:hAnsi="Times New Roman" w:cs="Times New Roman"/>
          <w:sz w:val="28"/>
          <w:szCs w:val="28"/>
        </w:rPr>
        <w:t xml:space="preserve"> «Бессмертный полк»</w:t>
      </w:r>
      <w:r>
        <w:rPr>
          <w:rFonts w:ascii="Times New Roman" w:hAnsi="Times New Roman" w:cs="Times New Roman"/>
          <w:sz w:val="28"/>
          <w:szCs w:val="28"/>
        </w:rPr>
        <w:t xml:space="preserve">, посвященной памяти павших в годы Великой Отечественной войны </w:t>
      </w:r>
      <w:r w:rsidRPr="00A501AB">
        <w:rPr>
          <w:rFonts w:ascii="Times New Roman" w:hAnsi="Times New Roman" w:cs="Times New Roman"/>
          <w:sz w:val="28"/>
          <w:szCs w:val="28"/>
        </w:rPr>
        <w:t>1941-1945 годов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42B37" w:rsidRDefault="00214203" w:rsidP="00142B3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8C0E688" wp14:editId="19F9F410">
            <wp:extent cx="2976114" cy="1768415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77024" cy="176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2B37">
        <w:rPr>
          <w:noProof/>
          <w:lang w:eastAsia="ru-RU"/>
        </w:rPr>
        <w:t xml:space="preserve">   </w:t>
      </w:r>
      <w:r w:rsidR="00142B37">
        <w:rPr>
          <w:noProof/>
          <w:lang w:eastAsia="ru-RU"/>
        </w:rPr>
        <w:drawing>
          <wp:inline distT="0" distB="0" distL="0" distR="0" wp14:anchorId="66A01520" wp14:editId="4CC54B90">
            <wp:extent cx="3010619" cy="177704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11907" cy="1777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02ED" w:rsidRDefault="00214203" w:rsidP="00F23E3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8F66C4">
        <w:rPr>
          <w:rFonts w:ascii="Times New Roman" w:hAnsi="Times New Roman" w:cs="Times New Roman"/>
          <w:sz w:val="28"/>
          <w:szCs w:val="28"/>
        </w:rPr>
        <w:t xml:space="preserve">. </w:t>
      </w:r>
      <w:r w:rsidR="00A501AB">
        <w:rPr>
          <w:rFonts w:ascii="Times New Roman" w:hAnsi="Times New Roman" w:cs="Times New Roman"/>
          <w:sz w:val="28"/>
          <w:szCs w:val="28"/>
        </w:rPr>
        <w:t xml:space="preserve">22 июня </w:t>
      </w:r>
      <w:r w:rsidR="00A501AB" w:rsidRPr="00A501AB">
        <w:rPr>
          <w:rFonts w:ascii="Times New Roman" w:hAnsi="Times New Roman" w:cs="Times New Roman"/>
          <w:sz w:val="28"/>
          <w:szCs w:val="28"/>
        </w:rPr>
        <w:t xml:space="preserve">2019 года </w:t>
      </w:r>
      <w:r w:rsidR="00A501AB">
        <w:rPr>
          <w:rFonts w:ascii="Times New Roman" w:hAnsi="Times New Roman" w:cs="Times New Roman"/>
          <w:sz w:val="28"/>
          <w:szCs w:val="28"/>
        </w:rPr>
        <w:t>члены Поискового отряда Управления «Казначей 3» совместно с Молодежным советом Управления</w:t>
      </w:r>
      <w:r w:rsidR="00A501AB" w:rsidRPr="00A501AB">
        <w:rPr>
          <w:rFonts w:ascii="Times New Roman" w:hAnsi="Times New Roman" w:cs="Times New Roman"/>
          <w:sz w:val="28"/>
          <w:szCs w:val="28"/>
        </w:rPr>
        <w:t xml:space="preserve"> </w:t>
      </w:r>
      <w:r w:rsidR="00FA2B12">
        <w:rPr>
          <w:rFonts w:ascii="Times New Roman" w:hAnsi="Times New Roman" w:cs="Times New Roman"/>
          <w:sz w:val="28"/>
          <w:szCs w:val="28"/>
        </w:rPr>
        <w:t>принял</w:t>
      </w:r>
      <w:r>
        <w:rPr>
          <w:rFonts w:ascii="Times New Roman" w:hAnsi="Times New Roman" w:cs="Times New Roman"/>
          <w:sz w:val="28"/>
          <w:szCs w:val="28"/>
        </w:rPr>
        <w:t>и</w:t>
      </w:r>
      <w:r w:rsidR="00FA2B12">
        <w:rPr>
          <w:rFonts w:ascii="Times New Roman" w:hAnsi="Times New Roman" w:cs="Times New Roman"/>
          <w:sz w:val="28"/>
          <w:szCs w:val="28"/>
        </w:rPr>
        <w:t xml:space="preserve"> участие в ежегодной акции, посвященной Дню памяти и скорби, которая прошла у мемориала Победы. В</w:t>
      </w:r>
      <w:r w:rsidR="00A501AB">
        <w:rPr>
          <w:rFonts w:ascii="Times New Roman" w:hAnsi="Times New Roman" w:cs="Times New Roman"/>
          <w:sz w:val="28"/>
          <w:szCs w:val="28"/>
        </w:rPr>
        <w:t xml:space="preserve"> торжественной обстановке </w:t>
      </w:r>
      <w:r w:rsidR="00FA2B12">
        <w:rPr>
          <w:rFonts w:ascii="Times New Roman" w:hAnsi="Times New Roman" w:cs="Times New Roman"/>
          <w:sz w:val="28"/>
          <w:szCs w:val="28"/>
        </w:rPr>
        <w:t xml:space="preserve">отряд </w:t>
      </w:r>
      <w:r w:rsidR="00A501AB">
        <w:rPr>
          <w:rFonts w:ascii="Times New Roman" w:hAnsi="Times New Roman" w:cs="Times New Roman"/>
          <w:sz w:val="28"/>
          <w:szCs w:val="28"/>
        </w:rPr>
        <w:t>почти</w:t>
      </w:r>
      <w:r w:rsidR="00FA2B12">
        <w:rPr>
          <w:rFonts w:ascii="Times New Roman" w:hAnsi="Times New Roman" w:cs="Times New Roman"/>
          <w:sz w:val="28"/>
          <w:szCs w:val="28"/>
        </w:rPr>
        <w:t>л</w:t>
      </w:r>
      <w:r w:rsidR="00A501AB">
        <w:rPr>
          <w:rFonts w:ascii="Times New Roman" w:hAnsi="Times New Roman" w:cs="Times New Roman"/>
          <w:sz w:val="28"/>
          <w:szCs w:val="28"/>
        </w:rPr>
        <w:t xml:space="preserve"> память</w:t>
      </w:r>
      <w:r w:rsidR="00A501AB" w:rsidRPr="00A501AB">
        <w:rPr>
          <w:rFonts w:ascii="Times New Roman" w:hAnsi="Times New Roman" w:cs="Times New Roman"/>
          <w:sz w:val="28"/>
          <w:szCs w:val="28"/>
        </w:rPr>
        <w:t xml:space="preserve"> павших героев Великой Отечественной войны 1941-1945 годов возложением цветов и зажжением све</w:t>
      </w:r>
      <w:r w:rsidR="00A501AB">
        <w:rPr>
          <w:rFonts w:ascii="Times New Roman" w:hAnsi="Times New Roman" w:cs="Times New Roman"/>
          <w:sz w:val="28"/>
          <w:szCs w:val="28"/>
        </w:rPr>
        <w:t>чей у вечного огня.</w:t>
      </w:r>
    </w:p>
    <w:p w:rsidR="00807DF8" w:rsidRDefault="00FA2B12" w:rsidP="00FA2B12">
      <w:pPr>
        <w:spacing w:after="120"/>
        <w:jc w:val="both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733D738" wp14:editId="0AD44781">
            <wp:extent cx="3131389" cy="2303252"/>
            <wp:effectExtent l="0" t="0" r="0" b="190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36746" cy="2307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 w:rsidR="00807DF8">
        <w:rPr>
          <w:noProof/>
          <w:lang w:eastAsia="ru-RU"/>
        </w:rPr>
        <w:drawing>
          <wp:inline distT="0" distB="0" distL="0" distR="0" wp14:anchorId="55DBA475" wp14:editId="6640F957">
            <wp:extent cx="3131389" cy="21393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31389" cy="213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3BE" w:rsidRDefault="006623BE" w:rsidP="006623BE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7. Участие в международной военно-патриотической поисковой экспедиции, посвещенной 80-летию Победы совецко-монгольских войск над японо-манжурскими захватчиками 1939 г. на реке Ха</w:t>
      </w:r>
      <w:r w:rsidR="002F15C9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хин-Гол (Монголия) не принималось в связи с возникшими затруднениями при оформлении разрешительных документов для прохождения государственной границы членами поискового отряда, а также в связи с отсуствием транспортного средства соо</w:t>
      </w:r>
      <w:r w:rsidR="003C7A11">
        <w:rPr>
          <w:rFonts w:ascii="Times New Roman" w:hAnsi="Times New Roman" w:cs="Times New Roman"/>
          <w:noProof/>
          <w:sz w:val="28"/>
          <w:szCs w:val="28"/>
          <w:lang w:eastAsia="ru-RU"/>
        </w:rPr>
        <w:t>твествующем условиям экспедиции.</w:t>
      </w:r>
    </w:p>
    <w:p w:rsidR="00F23E37" w:rsidRDefault="007E0EAD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8. </w:t>
      </w:r>
      <w:r w:rsidR="00F23E37" w:rsidRPr="00F23E37">
        <w:rPr>
          <w:rFonts w:ascii="Times New Roman" w:hAnsi="Times New Roman" w:cs="Times New Roman"/>
          <w:color w:val="000000"/>
          <w:sz w:val="28"/>
          <w:szCs w:val="28"/>
        </w:rPr>
        <w:t>22 октября 2019 года в рамках исполнения Указа Президента Российской Федерации от 9 мая 2018 г. №</w:t>
      </w:r>
      <w:r w:rsidR="00F23E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23E37" w:rsidRPr="00F23E37">
        <w:rPr>
          <w:rFonts w:ascii="Times New Roman" w:hAnsi="Times New Roman" w:cs="Times New Roman"/>
          <w:color w:val="000000"/>
          <w:sz w:val="28"/>
          <w:szCs w:val="28"/>
        </w:rPr>
        <w:t>211 «О подготовке и проведении празднования 75-й годовщины Победы в Великой Отечественной войне 1941-1945 годов» и поручения Федерального казначейства в Управлении Федерального казначейства по Республике Бурятия стартовал I этап Военно-патриотического марафона по местам памяти.</w:t>
      </w:r>
      <w:proofErr w:type="gramEnd"/>
    </w:p>
    <w:p w:rsidR="00F23E37" w:rsidRDefault="00F23E37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Члены поискового отряда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Управления «Казначей </w:t>
      </w:r>
      <w:r w:rsidRPr="00F23E37">
        <w:rPr>
          <w:rFonts w:ascii="Times New Roman" w:hAnsi="Times New Roman" w:cs="Times New Roman"/>
          <w:color w:val="000000"/>
          <w:sz w:val="28"/>
          <w:szCs w:val="28"/>
        </w:rPr>
        <w:t>3»,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Молодежного совета и сотрудники Управления совершили спортивный забег по парку им Д.Ж.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Жанаева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23E37" w:rsidRDefault="00F23E37" w:rsidP="00BE454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3E37">
        <w:rPr>
          <w:rFonts w:ascii="Times New Roman" w:hAnsi="Times New Roman" w:cs="Times New Roman"/>
          <w:color w:val="000000"/>
          <w:sz w:val="28"/>
          <w:szCs w:val="28"/>
        </w:rPr>
        <w:t>Место и дата проведения I этапа Марафона выбрано не случайно. В этот день 22 октября 1907 год родился Герой Советского Союза</w:t>
      </w:r>
      <w:proofErr w:type="gram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Д</w:t>
      </w:r>
      <w:proofErr w:type="gram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арма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Жанаевич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Жанаев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. В Улан-Удэ установлен памятник-бюст Герою Советского Союза Д.Ж.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Жанаеву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и назван парк его именем.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E4548">
        <w:rPr>
          <w:rFonts w:ascii="Times New Roman" w:hAnsi="Times New Roman" w:cs="Times New Roman"/>
          <w:sz w:val="28"/>
          <w:szCs w:val="28"/>
        </w:rPr>
        <w:t>В торжественной обстановке</w:t>
      </w:r>
      <w:r w:rsidR="00BE4548"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r w:rsidRPr="00F23E37">
        <w:rPr>
          <w:rFonts w:ascii="Times New Roman" w:hAnsi="Times New Roman" w:cs="Times New Roman"/>
          <w:color w:val="000000"/>
          <w:sz w:val="28"/>
          <w:szCs w:val="28"/>
        </w:rPr>
        <w:t>отрудники Управления возложили цветы к памятнику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BE4548" w:rsidRPr="00F23E37">
        <w:rPr>
          <w:rFonts w:ascii="Times New Roman" w:hAnsi="Times New Roman" w:cs="Times New Roman"/>
          <w:color w:val="000000"/>
          <w:sz w:val="28"/>
          <w:szCs w:val="28"/>
        </w:rPr>
        <w:t>Дарм</w:t>
      </w:r>
      <w:r w:rsidR="00BE4548">
        <w:rPr>
          <w:rFonts w:ascii="Times New Roman" w:hAnsi="Times New Roman" w:cs="Times New Roman"/>
          <w:color w:val="000000"/>
          <w:sz w:val="28"/>
          <w:szCs w:val="28"/>
        </w:rPr>
        <w:t>ы</w:t>
      </w:r>
      <w:proofErr w:type="spellEnd"/>
      <w:r w:rsidR="00BE4548"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BE4548" w:rsidRPr="00F23E37">
        <w:rPr>
          <w:rFonts w:ascii="Times New Roman" w:hAnsi="Times New Roman" w:cs="Times New Roman"/>
          <w:color w:val="000000"/>
          <w:sz w:val="28"/>
          <w:szCs w:val="28"/>
        </w:rPr>
        <w:t>Жанаевич</w:t>
      </w:r>
      <w:r w:rsidR="00BE4548">
        <w:rPr>
          <w:rFonts w:ascii="Times New Roman" w:hAnsi="Times New Roman" w:cs="Times New Roman"/>
          <w:color w:val="000000"/>
          <w:sz w:val="28"/>
          <w:szCs w:val="28"/>
        </w:rPr>
        <w:t>а</w:t>
      </w:r>
      <w:proofErr w:type="spellEnd"/>
      <w:r w:rsidR="00BE4548"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="00BE4548" w:rsidRPr="00F23E37">
        <w:rPr>
          <w:rFonts w:ascii="Times New Roman" w:hAnsi="Times New Roman" w:cs="Times New Roman"/>
          <w:color w:val="000000"/>
          <w:sz w:val="28"/>
          <w:szCs w:val="28"/>
        </w:rPr>
        <w:t>Жанаев</w:t>
      </w:r>
      <w:r w:rsidR="00BE4548">
        <w:rPr>
          <w:rFonts w:ascii="Times New Roman" w:hAnsi="Times New Roman" w:cs="Times New Roman"/>
          <w:color w:val="000000"/>
          <w:sz w:val="28"/>
          <w:szCs w:val="28"/>
        </w:rPr>
        <w:t>а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E4548" w:rsidRDefault="00F23E37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Историческая справка: Дарма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Жанаевич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Жанаев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родился в улусе Ходун-Бильчир (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Хоринский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район Республики Бурятии). В 1938 г. окончил Московский институт механизации и электрификации сельского хозяйства, поступил на Улан-Удэнский авиационный завод. На фронт ушел добровольцем, где стал командиром сапёрного взвода.</w:t>
      </w:r>
    </w:p>
    <w:p w:rsidR="00BE4548" w:rsidRDefault="00F23E37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Вскоре был назначен начальником инженерной службы 23-й гвардейской мотострелковой Васильковской Краснознаменной бригады. В боях за Берлин, на реках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Нейсе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и Шпрее, он лично руководил построением переправ и обеспечивал быструю переброску наших войск для захвата плацдармов. 25 апреля 1945 г. Д.Ж.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Жанаев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, проделывая проходы на минном поле врага, получил тяжелое ранение и умер в госпитале. </w:t>
      </w:r>
      <w:proofErr w:type="gram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Похоронен</w:t>
      </w:r>
      <w:proofErr w:type="gram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в Польше.</w:t>
      </w:r>
    </w:p>
    <w:p w:rsidR="00F23E37" w:rsidRDefault="00F23E37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Указом Президиума Верховного Совета СССР от 27 июня 1945 г. за образцовое выполнение боевых заданий командования на фронте борьбы с немецко-фашистскими захватчиками и проявленные при этом мужество и героизм, гвардии </w:t>
      </w:r>
      <w:r w:rsidRPr="00F23E37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капитану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Жанаеву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Дарме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F23E37">
        <w:rPr>
          <w:rFonts w:ascii="Times New Roman" w:hAnsi="Times New Roman" w:cs="Times New Roman"/>
          <w:color w:val="000000"/>
          <w:sz w:val="28"/>
          <w:szCs w:val="28"/>
        </w:rPr>
        <w:t>Жанаевичу</w:t>
      </w:r>
      <w:proofErr w:type="spellEnd"/>
      <w:r w:rsidRPr="00F23E37">
        <w:rPr>
          <w:rFonts w:ascii="Times New Roman" w:hAnsi="Times New Roman" w:cs="Times New Roman"/>
          <w:color w:val="000000"/>
          <w:sz w:val="28"/>
          <w:szCs w:val="28"/>
        </w:rPr>
        <w:t xml:space="preserve"> посмертно присвоено звание Героя Советского Союза. Ранее он был награжден орденами Боевого Красного Знамени, Отечественной войны I и II степени и медалью «За отвагу».</w:t>
      </w:r>
    </w:p>
    <w:p w:rsidR="00BE4548" w:rsidRDefault="00BE4548" w:rsidP="00F23E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E4548" w:rsidRPr="00F23E37" w:rsidRDefault="00BE4548" w:rsidP="00BE4548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124200" cy="2112818"/>
            <wp:effectExtent l="0" t="0" r="0" b="1905"/>
            <wp:docPr id="6" name="Рисунок 6" descr="C:\Users\MadaguevSYu\Desktop\РАБОТА КРО\РАЗНОЕ\Поисковый отряд\Для отчета\22 октября\foto_4_508_23_10_2019_ver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daguevSYu\Desktop\РАБОТА КРО\РАЗНОЕ\Поисковый отряд\Для отчета\22 октября\foto_4_508_23_10_2019_ver1_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112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186545" cy="2112760"/>
            <wp:effectExtent l="0" t="0" r="0" b="1905"/>
            <wp:docPr id="7" name="Рисунок 7" descr="C:\Users\MadaguevSYu\Desktop\РАБОТА КРО\РАЗНОЕ\Поисковый отряд\Для отчета\22 октября\foto_6_508_23_10_2019_ver1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daguevSYu\Desktop\РАБОТА КРО\РАЗНОЕ\Поисковый отряд\Для отчета\22 октября\foto_6_508_23_10_2019_ver1_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545" cy="2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E37" w:rsidRDefault="00F23E37" w:rsidP="006623BE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443DF" w:rsidRPr="000443DF" w:rsidRDefault="00BE4548" w:rsidP="000443D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3D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9. </w:t>
      </w:r>
      <w:r w:rsidRPr="000443DF">
        <w:rPr>
          <w:rFonts w:ascii="Times New Roman" w:hAnsi="Times New Roman" w:cs="Times New Roman"/>
          <w:sz w:val="28"/>
          <w:szCs w:val="28"/>
        </w:rPr>
        <w:t>9 декабря</w:t>
      </w:r>
      <w:r w:rsidR="000443DF">
        <w:rPr>
          <w:rFonts w:ascii="Times New Roman" w:hAnsi="Times New Roman" w:cs="Times New Roman"/>
          <w:sz w:val="28"/>
          <w:szCs w:val="28"/>
        </w:rPr>
        <w:t xml:space="preserve"> 2019 года</w:t>
      </w:r>
      <w:r w:rsidRPr="000443DF">
        <w:rPr>
          <w:rFonts w:ascii="Times New Roman" w:hAnsi="Times New Roman" w:cs="Times New Roman"/>
          <w:sz w:val="28"/>
          <w:szCs w:val="28"/>
        </w:rPr>
        <w:t xml:space="preserve"> на мемориале Победы в г. Улан-Удэ члены поискового отряда Управления «Казначей 3» совместно с Молодежным советом Управления приняли участие в акции, посвященной началу празднования 75-й годовщины Победы в Великой Отечественной войне 1941-1945 годов.</w:t>
      </w:r>
    </w:p>
    <w:p w:rsidR="00BE4548" w:rsidRDefault="000443DF" w:rsidP="000443D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43DF">
        <w:rPr>
          <w:rFonts w:ascii="Times New Roman" w:hAnsi="Times New Roman" w:cs="Times New Roman"/>
          <w:sz w:val="28"/>
          <w:szCs w:val="28"/>
        </w:rPr>
        <w:t xml:space="preserve">В </w:t>
      </w:r>
      <w:r w:rsidR="00BE4548" w:rsidRPr="000443DF">
        <w:rPr>
          <w:rFonts w:ascii="Times New Roman" w:hAnsi="Times New Roman" w:cs="Times New Roman"/>
          <w:sz w:val="28"/>
          <w:szCs w:val="28"/>
        </w:rPr>
        <w:t>ходе акции</w:t>
      </w:r>
      <w:r w:rsidR="00BE4548" w:rsidRPr="000443D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443DF">
        <w:rPr>
          <w:rFonts w:ascii="Times New Roman" w:hAnsi="Times New Roman" w:cs="Times New Roman"/>
          <w:sz w:val="28"/>
          <w:szCs w:val="28"/>
        </w:rPr>
        <w:t>был организован</w:t>
      </w:r>
      <w:r w:rsidR="00BE4548" w:rsidRPr="000443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4548" w:rsidRPr="000443DF">
        <w:rPr>
          <w:rFonts w:ascii="Times New Roman" w:hAnsi="Times New Roman" w:cs="Times New Roman"/>
          <w:sz w:val="28"/>
          <w:szCs w:val="28"/>
        </w:rPr>
        <w:t>флешмоб</w:t>
      </w:r>
      <w:proofErr w:type="spellEnd"/>
      <w:r w:rsidR="00BE4548" w:rsidRPr="000443DF">
        <w:rPr>
          <w:rFonts w:ascii="Times New Roman" w:hAnsi="Times New Roman" w:cs="Times New Roman"/>
          <w:sz w:val="28"/>
          <w:szCs w:val="28"/>
        </w:rPr>
        <w:t>, на котором волонтеры развернули полотно 75-летия Победы.</w:t>
      </w:r>
      <w:r w:rsidRPr="000443DF">
        <w:rPr>
          <w:rFonts w:ascii="Times New Roman" w:hAnsi="Times New Roman" w:cs="Times New Roman"/>
          <w:sz w:val="28"/>
          <w:szCs w:val="28"/>
        </w:rPr>
        <w:t xml:space="preserve"> </w:t>
      </w:r>
      <w:r w:rsidR="00BE4548" w:rsidRPr="000443DF">
        <w:rPr>
          <w:rFonts w:ascii="Times New Roman" w:hAnsi="Times New Roman" w:cs="Times New Roman"/>
          <w:sz w:val="28"/>
          <w:szCs w:val="28"/>
        </w:rPr>
        <w:t xml:space="preserve">В конце </w:t>
      </w:r>
      <w:proofErr w:type="spellStart"/>
      <w:r w:rsidR="00BE4548" w:rsidRPr="000443DF">
        <w:rPr>
          <w:rFonts w:ascii="Times New Roman" w:hAnsi="Times New Roman" w:cs="Times New Roman"/>
          <w:sz w:val="28"/>
          <w:szCs w:val="28"/>
        </w:rPr>
        <w:t>флешмоба</w:t>
      </w:r>
      <w:proofErr w:type="spellEnd"/>
      <w:r w:rsidR="00BE4548" w:rsidRPr="000443DF">
        <w:rPr>
          <w:rFonts w:ascii="Times New Roman" w:hAnsi="Times New Roman" w:cs="Times New Roman"/>
          <w:sz w:val="28"/>
          <w:szCs w:val="28"/>
        </w:rPr>
        <w:t xml:space="preserve"> </w:t>
      </w:r>
      <w:r w:rsidRPr="000443DF">
        <w:rPr>
          <w:rFonts w:ascii="Times New Roman" w:hAnsi="Times New Roman" w:cs="Times New Roman"/>
          <w:sz w:val="28"/>
          <w:szCs w:val="28"/>
        </w:rPr>
        <w:t xml:space="preserve">дан </w:t>
      </w:r>
      <w:r w:rsidR="00BE4548" w:rsidRPr="000443DF">
        <w:rPr>
          <w:rFonts w:ascii="Times New Roman" w:hAnsi="Times New Roman" w:cs="Times New Roman"/>
          <w:sz w:val="28"/>
          <w:szCs w:val="28"/>
        </w:rPr>
        <w:t xml:space="preserve">старт всероссийской акции «Улицы героев» - волонтеры Победы вышли на улицы, площади и скверы населенных пунктов, названных в честь Героев </w:t>
      </w:r>
      <w:r w:rsidR="00717BF2">
        <w:rPr>
          <w:rFonts w:ascii="Times New Roman" w:hAnsi="Times New Roman" w:cs="Times New Roman"/>
          <w:sz w:val="28"/>
          <w:szCs w:val="28"/>
        </w:rPr>
        <w:t>Отечества</w:t>
      </w:r>
      <w:r w:rsidR="00BE4548" w:rsidRPr="000443DF">
        <w:rPr>
          <w:rFonts w:ascii="Times New Roman" w:hAnsi="Times New Roman" w:cs="Times New Roman"/>
          <w:sz w:val="28"/>
          <w:szCs w:val="28"/>
        </w:rPr>
        <w:t>, и раздали жителям листовки в виде писем – треугольников с информацией о Героях, в честь которых названы улицы.</w:t>
      </w:r>
    </w:p>
    <w:p w:rsidR="00CF1B96" w:rsidRDefault="00CF1B96" w:rsidP="00CF1B96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314DF06D" wp14:editId="160D6057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179445" cy="1911350"/>
            <wp:effectExtent l="0" t="0" r="1905" b="0"/>
            <wp:wrapSquare wrapText="bothSides"/>
            <wp:docPr id="8" name="Рисунок 8" descr="C:\Users\MadaguevSYu\Desktop\РАБОТА КРО\РАЗНОЕ\Поисковый отряд\Для отчета\9 декабря\изображение_viber_2020-03-04_10-02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adaguevSYu\Desktop\РАБОТА КРО\РАЗНОЕ\Поисковый отряд\Для отчета\9 декабря\изображение_viber_2020-03-04_10-02-0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619" cy="1911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A72281" wp14:editId="47E35B38">
            <wp:extent cx="3117272" cy="1911928"/>
            <wp:effectExtent l="0" t="0" r="6985" b="0"/>
            <wp:docPr id="9" name="Рисунок 9" descr="C:\Users\MadaguevSYu\Desktop\РАБОТА КРО\РАЗНОЕ\Поисковый отряд\Для отчета\9 декабря\изображение_viber_2020-03-04_10-02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daguevSYu\Desktop\РАБОТА КРО\РАЗНОЕ\Поисковый отряд\Для отчета\9 декабря\изображение_viber_2020-03-04_10-02-02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027" cy="191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1B96" w:rsidRDefault="00CF1B96" w:rsidP="00CF1B96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F1B96" w:rsidRPr="006623BE" w:rsidRDefault="00CF1B96" w:rsidP="00CF1B96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72406B69" wp14:editId="2C658193">
            <wp:extent cx="3124200" cy="1842654"/>
            <wp:effectExtent l="0" t="0" r="0" b="5715"/>
            <wp:docPr id="11" name="Рисунок 11" descr="C:\Users\MadaguevSYu\Desktop\РАБОТА КРО\РАЗНОЕ\Поисковый отряд\Для отчета\9 декабря\изображение_viber_2020-03-04_10-02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daguevSYu\Desktop\РАБОТА КРО\РАЗНОЕ\Поисковый отряд\Для отчета\9 декабря\изображение_viber_2020-03-04_10-02-04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754" cy="1841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</w:t>
      </w:r>
      <w:r>
        <w:rPr>
          <w:noProof/>
          <w:lang w:eastAsia="ru-RU"/>
        </w:rPr>
        <w:drawing>
          <wp:inline distT="0" distB="0" distL="0" distR="0" wp14:anchorId="4820FBBF" wp14:editId="3466A9A7">
            <wp:extent cx="2320636" cy="1842654"/>
            <wp:effectExtent l="0" t="0" r="3810" b="5715"/>
            <wp:docPr id="12" name="Рисунок 12" descr="C:\Users\MadaguevSYu\Desktop\РАБОТА КРО\РАЗНОЕ\Поисковый отряд\Для отчета\9 декабря\изображение_viber_2020-03-04_10-01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daguevSYu\Desktop\РАБОТА КРО\РАЗНОЕ\Поисковый отряд\Для отчета\9 декабря\изображение_viber_2020-03-04_10-01-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988" cy="1842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F1B96" w:rsidRPr="006623BE" w:rsidSect="00D23CAF">
      <w:headerReference w:type="default" r:id="rId26"/>
      <w:pgSz w:w="11906" w:h="16838"/>
      <w:pgMar w:top="1134" w:right="566" w:bottom="993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2FFD" w:rsidRDefault="003D2FFD" w:rsidP="00DA653F">
      <w:pPr>
        <w:spacing w:after="0" w:line="240" w:lineRule="auto"/>
      </w:pPr>
      <w:r>
        <w:separator/>
      </w:r>
    </w:p>
  </w:endnote>
  <w:endnote w:type="continuationSeparator" w:id="0">
    <w:p w:rsidR="003D2FFD" w:rsidRDefault="003D2FFD" w:rsidP="00DA65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2FFD" w:rsidRDefault="003D2FFD" w:rsidP="00DA653F">
      <w:pPr>
        <w:spacing w:after="0" w:line="240" w:lineRule="auto"/>
      </w:pPr>
      <w:r>
        <w:separator/>
      </w:r>
    </w:p>
  </w:footnote>
  <w:footnote w:type="continuationSeparator" w:id="0">
    <w:p w:rsidR="003D2FFD" w:rsidRDefault="003D2FFD" w:rsidP="00DA65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2895038"/>
      <w:docPartObj>
        <w:docPartGallery w:val="Page Numbers (Top of Page)"/>
        <w:docPartUnique/>
      </w:docPartObj>
    </w:sdtPr>
    <w:sdtEndPr/>
    <w:sdtContent>
      <w:p w:rsidR="006623BE" w:rsidRDefault="006623BE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15C9">
          <w:rPr>
            <w:noProof/>
          </w:rPr>
          <w:t>5</w:t>
        </w:r>
        <w:r>
          <w:fldChar w:fldCharType="end"/>
        </w:r>
      </w:p>
    </w:sdtContent>
  </w:sdt>
  <w:p w:rsidR="006623BE" w:rsidRDefault="006623BE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11CB"/>
    <w:multiLevelType w:val="hybridMultilevel"/>
    <w:tmpl w:val="CEECD9F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7387439"/>
    <w:multiLevelType w:val="hybridMultilevel"/>
    <w:tmpl w:val="DABA97C0"/>
    <w:lvl w:ilvl="0" w:tplc="FBB635E4">
      <w:start w:val="3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47A0041B"/>
    <w:multiLevelType w:val="hybridMultilevel"/>
    <w:tmpl w:val="073A9DBE"/>
    <w:lvl w:ilvl="0" w:tplc="060088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FEF25D8"/>
    <w:multiLevelType w:val="hybridMultilevel"/>
    <w:tmpl w:val="2AAC7994"/>
    <w:lvl w:ilvl="0" w:tplc="7CBCA164">
      <w:start w:val="5"/>
      <w:numFmt w:val="decimal"/>
      <w:lvlText w:val="%1."/>
      <w:lvlJc w:val="left"/>
      <w:pPr>
        <w:ind w:left="106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71CC"/>
    <w:rsid w:val="0001339B"/>
    <w:rsid w:val="000443DF"/>
    <w:rsid w:val="0006289D"/>
    <w:rsid w:val="000C6575"/>
    <w:rsid w:val="000F05F7"/>
    <w:rsid w:val="00134802"/>
    <w:rsid w:val="00141343"/>
    <w:rsid w:val="00142B37"/>
    <w:rsid w:val="001802ED"/>
    <w:rsid w:val="001831C8"/>
    <w:rsid w:val="001B343B"/>
    <w:rsid w:val="001C6313"/>
    <w:rsid w:val="00214203"/>
    <w:rsid w:val="0022227C"/>
    <w:rsid w:val="0022591E"/>
    <w:rsid w:val="0027100C"/>
    <w:rsid w:val="002B6448"/>
    <w:rsid w:val="002C6FD0"/>
    <w:rsid w:val="002F15C9"/>
    <w:rsid w:val="0030100F"/>
    <w:rsid w:val="00312472"/>
    <w:rsid w:val="003263FA"/>
    <w:rsid w:val="003969BA"/>
    <w:rsid w:val="003C7A11"/>
    <w:rsid w:val="003D2FFD"/>
    <w:rsid w:val="00435227"/>
    <w:rsid w:val="0046363F"/>
    <w:rsid w:val="004878C0"/>
    <w:rsid w:val="004E4434"/>
    <w:rsid w:val="004F1074"/>
    <w:rsid w:val="00562473"/>
    <w:rsid w:val="0061206A"/>
    <w:rsid w:val="00617099"/>
    <w:rsid w:val="006619E1"/>
    <w:rsid w:val="006623BE"/>
    <w:rsid w:val="006B3567"/>
    <w:rsid w:val="006E1256"/>
    <w:rsid w:val="006E7338"/>
    <w:rsid w:val="00717BF2"/>
    <w:rsid w:val="00793290"/>
    <w:rsid w:val="00794FD6"/>
    <w:rsid w:val="007E0EAD"/>
    <w:rsid w:val="007E1C18"/>
    <w:rsid w:val="00807DF8"/>
    <w:rsid w:val="00814A59"/>
    <w:rsid w:val="008171CC"/>
    <w:rsid w:val="00843376"/>
    <w:rsid w:val="0085506E"/>
    <w:rsid w:val="00872743"/>
    <w:rsid w:val="00894C61"/>
    <w:rsid w:val="008A6FB0"/>
    <w:rsid w:val="008F66C4"/>
    <w:rsid w:val="00932130"/>
    <w:rsid w:val="00942787"/>
    <w:rsid w:val="009563EB"/>
    <w:rsid w:val="00995C8E"/>
    <w:rsid w:val="009A168C"/>
    <w:rsid w:val="009A30D9"/>
    <w:rsid w:val="00A0644E"/>
    <w:rsid w:val="00A501AB"/>
    <w:rsid w:val="00A6099C"/>
    <w:rsid w:val="00A849B3"/>
    <w:rsid w:val="00B4708E"/>
    <w:rsid w:val="00BE4548"/>
    <w:rsid w:val="00CD4673"/>
    <w:rsid w:val="00CF1B96"/>
    <w:rsid w:val="00D03260"/>
    <w:rsid w:val="00D23CAF"/>
    <w:rsid w:val="00D61AA4"/>
    <w:rsid w:val="00D62540"/>
    <w:rsid w:val="00D90FE9"/>
    <w:rsid w:val="00D9190A"/>
    <w:rsid w:val="00DA653F"/>
    <w:rsid w:val="00DB604C"/>
    <w:rsid w:val="00DD7A48"/>
    <w:rsid w:val="00DF4A15"/>
    <w:rsid w:val="00E01BC9"/>
    <w:rsid w:val="00E37558"/>
    <w:rsid w:val="00E431BA"/>
    <w:rsid w:val="00E871C4"/>
    <w:rsid w:val="00EC42C3"/>
    <w:rsid w:val="00F06D5F"/>
    <w:rsid w:val="00F23E37"/>
    <w:rsid w:val="00FA2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1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653F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DA65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A653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DA6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A653F"/>
  </w:style>
  <w:style w:type="paragraph" w:styleId="a8">
    <w:name w:val="footer"/>
    <w:basedOn w:val="a"/>
    <w:link w:val="a9"/>
    <w:uiPriority w:val="99"/>
    <w:unhideWhenUsed/>
    <w:rsid w:val="00DA6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A653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1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A653F"/>
    <w:pPr>
      <w:ind w:left="720"/>
      <w:contextualSpacing/>
    </w:pPr>
    <w:rPr>
      <w:rFonts w:ascii="Calibri" w:eastAsia="Calibri" w:hAnsi="Calibri" w:cs="Times New Roman"/>
    </w:rPr>
  </w:style>
  <w:style w:type="paragraph" w:styleId="a4">
    <w:name w:val="Balloon Text"/>
    <w:basedOn w:val="a"/>
    <w:link w:val="a5"/>
    <w:uiPriority w:val="99"/>
    <w:semiHidden/>
    <w:unhideWhenUsed/>
    <w:rsid w:val="00DA65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A653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DA6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A653F"/>
  </w:style>
  <w:style w:type="paragraph" w:styleId="a8">
    <w:name w:val="footer"/>
    <w:basedOn w:val="a"/>
    <w:link w:val="a9"/>
    <w:uiPriority w:val="99"/>
    <w:unhideWhenUsed/>
    <w:rsid w:val="00DA65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A65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4C2EE5-01C9-487D-B547-1520E7E371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852</Words>
  <Characters>4862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Климова Ксения Андреевна</dc:creator>
  <cp:lastModifiedBy>Цыбиков Баир Викторович</cp:lastModifiedBy>
  <cp:revision>3</cp:revision>
  <cp:lastPrinted>2019-10-08T07:25:00Z</cp:lastPrinted>
  <dcterms:created xsi:type="dcterms:W3CDTF">2020-03-04T08:36:00Z</dcterms:created>
  <dcterms:modified xsi:type="dcterms:W3CDTF">2020-03-05T06:26:00Z</dcterms:modified>
</cp:coreProperties>
</file>